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6BC8A" w14:textId="77777777" w:rsidR="009C5D91" w:rsidRDefault="00F63F6A"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VILNIAUS UNIVERSITETO LIGONINĖ SANTAROS KLINIKOS</w:t>
      </w:r>
    </w:p>
    <w:p w14:paraId="748F2111" w14:textId="77777777" w:rsidR="00693CED" w:rsidRPr="00693CED" w:rsidRDefault="00693CED" w:rsidP="00693CED">
      <w:pPr>
        <w:pStyle w:val="Body2"/>
        <w:rPr>
          <w:lang w:val="lt-LT"/>
        </w:rPr>
      </w:pPr>
    </w:p>
    <w:p w14:paraId="46B22238" w14:textId="77777777" w:rsidR="009C5D91" w:rsidRDefault="006D6A2E" w:rsidP="00D4031C">
      <w:pPr>
        <w:pStyle w:val="Title"/>
        <w:keepNext/>
        <w:spacing w:line="240" w:lineRule="auto"/>
        <w:ind w:left="993" w:right="425"/>
        <w:jc w:val="center"/>
        <w:rPr>
          <w:rFonts w:ascii="Times New Roman" w:hAnsi="Times New Roman"/>
          <w:bCs/>
          <w:color w:val="000000" w:themeColor="text1"/>
          <w:spacing w:val="0"/>
          <w:sz w:val="22"/>
          <w:szCs w:val="22"/>
          <w:lang w:val="lt-LT"/>
        </w:rPr>
      </w:pPr>
      <w:r w:rsidRPr="009A0757">
        <w:rPr>
          <w:rFonts w:ascii="Times New Roman" w:hAnsi="Times New Roman"/>
          <w:bCs/>
          <w:color w:val="000000" w:themeColor="text1"/>
          <w:spacing w:val="0"/>
          <w:sz w:val="22"/>
          <w:szCs w:val="22"/>
          <w:lang w:val="lt-LT"/>
        </w:rPr>
        <w:t>SPECIALIOSIOS</w:t>
      </w:r>
      <w:r w:rsidR="00F63F6A" w:rsidRPr="009A0757">
        <w:rPr>
          <w:rFonts w:ascii="Times New Roman" w:hAnsi="Times New Roman"/>
          <w:bCs/>
          <w:color w:val="000000" w:themeColor="text1"/>
          <w:spacing w:val="0"/>
          <w:sz w:val="22"/>
          <w:szCs w:val="22"/>
          <w:lang w:val="lt-LT"/>
        </w:rPr>
        <w:t xml:space="preserve"> PIRKIM</w:t>
      </w:r>
      <w:r w:rsidRPr="009A0757">
        <w:rPr>
          <w:rFonts w:ascii="Times New Roman" w:hAnsi="Times New Roman"/>
          <w:bCs/>
          <w:color w:val="000000" w:themeColor="text1"/>
          <w:spacing w:val="0"/>
          <w:sz w:val="22"/>
          <w:szCs w:val="22"/>
          <w:lang w:val="lt-LT"/>
        </w:rPr>
        <w:t>O</w:t>
      </w:r>
      <w:r w:rsidR="00F63F6A" w:rsidRPr="009A0757">
        <w:rPr>
          <w:rFonts w:ascii="Times New Roman" w:hAnsi="Times New Roman"/>
          <w:bCs/>
          <w:color w:val="000000" w:themeColor="text1"/>
          <w:spacing w:val="0"/>
          <w:sz w:val="22"/>
          <w:szCs w:val="22"/>
          <w:lang w:val="lt-LT"/>
        </w:rPr>
        <w:t xml:space="preserve"> SĄLYGOS</w:t>
      </w:r>
    </w:p>
    <w:p w14:paraId="0BF9AEFE" w14:textId="77777777" w:rsidR="00693CED" w:rsidRPr="00693CED" w:rsidRDefault="00693CED" w:rsidP="00693CED">
      <w:pPr>
        <w:pStyle w:val="Body2"/>
        <w:rPr>
          <w:lang w:val="lt-LT"/>
        </w:rPr>
      </w:pPr>
    </w:p>
    <w:p w14:paraId="26AB4D78" w14:textId="55D28D08" w:rsidR="00465343" w:rsidRPr="00F968CE" w:rsidRDefault="00A56E34" w:rsidP="005A7CF5">
      <w:pPr>
        <w:pStyle w:val="Body"/>
        <w:ind w:left="993" w:right="708"/>
        <w:jc w:val="center"/>
        <w:rPr>
          <w:rFonts w:ascii="Times New Roman" w:hAnsi="Times New Roman" w:cs="Times New Roman"/>
          <w:b/>
          <w:bCs/>
          <w:noProof/>
          <w:sz w:val="22"/>
          <w:szCs w:val="22"/>
        </w:rPr>
      </w:pPr>
      <w:r w:rsidRPr="00A56E34">
        <w:rPr>
          <w:rFonts w:ascii="Times New Roman" w:hAnsi="Times New Roman" w:cs="Times New Roman"/>
          <w:b/>
          <w:bCs/>
          <w:noProof/>
          <w:sz w:val="22"/>
          <w:szCs w:val="22"/>
          <w:lang w:val="en-US"/>
        </w:rPr>
        <w:t>CVK kraujodaros kamienini</w:t>
      </w:r>
      <w:r w:rsidRPr="00A56E34">
        <w:rPr>
          <w:rFonts w:ascii="Times New Roman" w:hAnsi="Times New Roman" w:cs="Times New Roman" w:hint="eastAsia"/>
          <w:b/>
          <w:bCs/>
          <w:noProof/>
          <w:sz w:val="22"/>
          <w:szCs w:val="22"/>
          <w:lang w:val="en-US"/>
        </w:rPr>
        <w:t>ų</w:t>
      </w:r>
      <w:r w:rsidRPr="00A56E34">
        <w:rPr>
          <w:rFonts w:ascii="Times New Roman" w:hAnsi="Times New Roman" w:cs="Times New Roman"/>
          <w:b/>
          <w:bCs/>
          <w:noProof/>
          <w:sz w:val="22"/>
          <w:szCs w:val="22"/>
          <w:lang w:val="en-US"/>
        </w:rPr>
        <w:t xml:space="preserve"> l</w:t>
      </w:r>
      <w:r w:rsidRPr="00A56E34">
        <w:rPr>
          <w:rFonts w:ascii="Times New Roman" w:hAnsi="Times New Roman" w:cs="Times New Roman" w:hint="eastAsia"/>
          <w:b/>
          <w:bCs/>
          <w:noProof/>
          <w:sz w:val="22"/>
          <w:szCs w:val="22"/>
          <w:lang w:val="en-US"/>
        </w:rPr>
        <w:t>ą</w:t>
      </w:r>
      <w:r w:rsidRPr="00A56E34">
        <w:rPr>
          <w:rFonts w:ascii="Times New Roman" w:hAnsi="Times New Roman" w:cs="Times New Roman"/>
          <w:b/>
          <w:bCs/>
          <w:noProof/>
          <w:sz w:val="22"/>
          <w:szCs w:val="22"/>
          <w:lang w:val="en-US"/>
        </w:rPr>
        <w:t>steli</w:t>
      </w:r>
      <w:r w:rsidRPr="00A56E34">
        <w:rPr>
          <w:rFonts w:ascii="Times New Roman" w:hAnsi="Times New Roman" w:cs="Times New Roman" w:hint="eastAsia"/>
          <w:b/>
          <w:bCs/>
          <w:noProof/>
          <w:sz w:val="22"/>
          <w:szCs w:val="22"/>
          <w:lang w:val="en-US"/>
        </w:rPr>
        <w:t>ų</w:t>
      </w:r>
      <w:r w:rsidRPr="00A56E34">
        <w:rPr>
          <w:rFonts w:ascii="Times New Roman" w:hAnsi="Times New Roman" w:cs="Times New Roman"/>
          <w:b/>
          <w:bCs/>
          <w:noProof/>
          <w:sz w:val="22"/>
          <w:szCs w:val="22"/>
          <w:lang w:val="en-US"/>
        </w:rPr>
        <w:t xml:space="preserve"> rinkimui</w:t>
      </w:r>
      <w:r w:rsidRPr="00A56E34">
        <w:rPr>
          <w:rFonts w:ascii="Times New Roman" w:hAnsi="Times New Roman" w:cs="Times New Roman"/>
          <w:b/>
          <w:bCs/>
          <w:noProof/>
          <w:sz w:val="22"/>
          <w:szCs w:val="22"/>
          <w:lang w:val="en-US"/>
        </w:rPr>
        <w:t xml:space="preserve"> </w:t>
      </w:r>
      <w:r w:rsidR="00E740B0" w:rsidRPr="00F968CE">
        <w:rPr>
          <w:rFonts w:ascii="Times New Roman" w:hAnsi="Times New Roman" w:cs="Times New Roman"/>
          <w:b/>
          <w:bCs/>
          <w:noProof/>
          <w:sz w:val="22"/>
          <w:szCs w:val="22"/>
        </w:rPr>
        <w:t>(</w:t>
      </w:r>
      <w:r>
        <w:rPr>
          <w:rFonts w:ascii="Times New Roman" w:hAnsi="Times New Roman" w:cs="Times New Roman"/>
          <w:b/>
          <w:bCs/>
          <w:noProof/>
          <w:sz w:val="22"/>
          <w:szCs w:val="22"/>
          <w:lang w:val="en-US"/>
        </w:rPr>
        <w:t>13190</w:t>
      </w:r>
      <w:r w:rsidR="00E740B0" w:rsidRPr="00F968CE">
        <w:rPr>
          <w:rFonts w:ascii="Times New Roman" w:hAnsi="Times New Roman" w:cs="Times New Roman"/>
          <w:b/>
          <w:bCs/>
          <w:noProof/>
          <w:sz w:val="22"/>
          <w:szCs w:val="22"/>
        </w:rPr>
        <w:t>)</w:t>
      </w:r>
    </w:p>
    <w:p w14:paraId="11ECC4DE" w14:textId="77777777" w:rsidR="00693CED" w:rsidRPr="00F968CE" w:rsidRDefault="00693CED" w:rsidP="00A75B93">
      <w:pPr>
        <w:pStyle w:val="Body"/>
        <w:ind w:left="993" w:right="708"/>
        <w:jc w:val="center"/>
        <w:rPr>
          <w:rFonts w:ascii="Times New Roman" w:hAnsi="Times New Roman" w:cs="Times New Roman"/>
          <w:b/>
          <w:bCs/>
          <w:noProof/>
          <w:sz w:val="22"/>
          <w:szCs w:val="22"/>
        </w:rPr>
      </w:pPr>
    </w:p>
    <w:p w14:paraId="14C7C6A5" w14:textId="1F2398C7" w:rsidR="00F306FC" w:rsidRPr="00142672" w:rsidRDefault="004D35E3" w:rsidP="00693CED">
      <w:pPr>
        <w:pStyle w:val="Body2"/>
        <w:spacing w:after="0"/>
        <w:ind w:left="993" w:right="425" w:firstLine="425"/>
        <w:rPr>
          <w:color w:val="000000" w:themeColor="text1"/>
          <w:lang w:val="lt-LT"/>
        </w:rPr>
      </w:pPr>
      <w:r w:rsidRPr="000E4515">
        <w:rPr>
          <w:color w:val="000000" w:themeColor="text1"/>
          <w:lang w:val="lt-LT"/>
        </w:rPr>
        <w:tab/>
        <w:t>1.</w:t>
      </w:r>
      <w:r w:rsidR="006D4DF7">
        <w:rPr>
          <w:color w:val="000000" w:themeColor="text1"/>
          <w:lang w:val="lt-LT"/>
        </w:rPr>
        <w:t xml:space="preserve"> </w:t>
      </w:r>
      <w:r w:rsidR="00F63F6A" w:rsidRPr="00C42CC6">
        <w:rPr>
          <w:color w:val="000000" w:themeColor="text1"/>
          <w:lang w:val="lt-LT"/>
        </w:rPr>
        <w:t>VšĮ Vilniaus universiteto ligoninė Santaros klinikos (toliau -</w:t>
      </w:r>
      <w:r w:rsidR="00F63F6A" w:rsidRPr="001C0A48">
        <w:rPr>
          <w:color w:val="000000" w:themeColor="text1"/>
          <w:lang w:val="lt-LT"/>
        </w:rPr>
        <w:t xml:space="preserve"> </w:t>
      </w:r>
      <w:r w:rsidR="006D4DF7" w:rsidRPr="001C0A48">
        <w:rPr>
          <w:color w:val="000000" w:themeColor="text1"/>
          <w:lang w:val="lt-LT"/>
        </w:rPr>
        <w:t>PO</w:t>
      </w:r>
      <w:r w:rsidR="00F63F6A" w:rsidRPr="001C0A48">
        <w:rPr>
          <w:color w:val="000000" w:themeColor="text1"/>
          <w:lang w:val="lt-LT"/>
        </w:rPr>
        <w:t xml:space="preserve">), </w:t>
      </w:r>
      <w:r w:rsidR="00F306FC" w:rsidRPr="00E93FE6">
        <w:rPr>
          <w:color w:val="000000" w:themeColor="text1"/>
          <w:lang w:val="lt-LT"/>
        </w:rPr>
        <w:t xml:space="preserve">vykdydama viešąjį pirkimą numato įsigyti </w:t>
      </w:r>
      <w:r w:rsidR="00A56E34" w:rsidRPr="00A56E34">
        <w:rPr>
          <w:rFonts w:cs="Times New Roman"/>
          <w:noProof/>
        </w:rPr>
        <w:t>CVK kraujodaros kamieninių ląstelių rinkimui</w:t>
      </w:r>
      <w:r w:rsidR="00A56E34" w:rsidRPr="00A56E34">
        <w:rPr>
          <w:rFonts w:cs="Times New Roman"/>
          <w:noProof/>
        </w:rPr>
        <w:t xml:space="preserve"> </w:t>
      </w:r>
      <w:r w:rsidR="00F306FC" w:rsidRPr="005A7CF5">
        <w:rPr>
          <w:color w:val="000000" w:themeColor="text1"/>
          <w:lang w:val="lt-LT"/>
        </w:rPr>
        <w:t>(toliau</w:t>
      </w:r>
      <w:r w:rsidR="00F306FC" w:rsidRPr="00142672">
        <w:rPr>
          <w:color w:val="000000" w:themeColor="text1"/>
          <w:lang w:val="lt-LT"/>
        </w:rPr>
        <w:t xml:space="preserve"> - prekė)</w:t>
      </w:r>
      <w:r w:rsidR="00874101" w:rsidRPr="00142672">
        <w:rPr>
          <w:color w:val="000000" w:themeColor="text1"/>
          <w:lang w:val="lt-LT"/>
        </w:rPr>
        <w:t>.</w:t>
      </w:r>
    </w:p>
    <w:p w14:paraId="4F1C5772" w14:textId="17229ACC" w:rsidR="009C5D91" w:rsidRPr="00142672" w:rsidRDefault="004D35E3" w:rsidP="00693CED">
      <w:pPr>
        <w:pStyle w:val="Body2"/>
        <w:spacing w:after="0"/>
        <w:ind w:left="993" w:right="425" w:firstLine="425"/>
        <w:rPr>
          <w:color w:val="000000" w:themeColor="text1"/>
          <w:lang w:val="lt-LT"/>
        </w:rPr>
      </w:pPr>
      <w:r w:rsidRPr="00142672">
        <w:rPr>
          <w:color w:val="000000" w:themeColor="text1"/>
          <w:lang w:val="lt-LT"/>
        </w:rPr>
        <w:tab/>
        <w:t xml:space="preserve">2. </w:t>
      </w:r>
      <w:r w:rsidR="006D4DF7" w:rsidRPr="00142672">
        <w:rPr>
          <w:color w:val="000000" w:themeColor="text1"/>
          <w:lang w:val="lt-LT"/>
        </w:rPr>
        <w:t>PO vykdo</w:t>
      </w:r>
      <w:r w:rsidR="00F63F6A" w:rsidRPr="00142672">
        <w:rPr>
          <w:color w:val="000000" w:themeColor="text1"/>
          <w:lang w:val="lt-LT"/>
        </w:rPr>
        <w:t xml:space="preserve"> </w:t>
      </w:r>
      <w:r w:rsidRPr="00142672">
        <w:rPr>
          <w:color w:val="000000" w:themeColor="text1"/>
          <w:lang w:val="lt-LT"/>
        </w:rPr>
        <w:t>pirkim</w:t>
      </w:r>
      <w:r w:rsidR="007D4B46" w:rsidRPr="00142672">
        <w:rPr>
          <w:color w:val="000000" w:themeColor="text1"/>
          <w:lang w:val="lt-LT"/>
        </w:rPr>
        <w:t>ą</w:t>
      </w:r>
      <w:r w:rsidRPr="00142672">
        <w:rPr>
          <w:color w:val="000000" w:themeColor="text1"/>
          <w:lang w:val="lt-LT"/>
        </w:rPr>
        <w:t xml:space="preserve"> </w:t>
      </w:r>
      <w:r w:rsidR="007938F5" w:rsidRPr="00142672">
        <w:rPr>
          <w:color w:val="000000" w:themeColor="text1"/>
          <w:lang w:val="lt-LT"/>
        </w:rPr>
        <w:t>supaprastinto</w:t>
      </w:r>
      <w:r w:rsidR="00262A5C" w:rsidRPr="00142672">
        <w:rPr>
          <w:color w:val="000000" w:themeColor="text1"/>
          <w:lang w:val="lt-LT"/>
        </w:rPr>
        <w:t xml:space="preserve"> </w:t>
      </w:r>
      <w:r w:rsidRPr="00142672">
        <w:rPr>
          <w:color w:val="000000" w:themeColor="text1"/>
          <w:lang w:val="lt-LT"/>
        </w:rPr>
        <w:t>atviro konkurso būdu.</w:t>
      </w:r>
    </w:p>
    <w:p w14:paraId="0D539067" w14:textId="77777777" w:rsidR="009C5D91" w:rsidRPr="000E4515"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3</w:t>
      </w:r>
      <w:r w:rsidRPr="000E4515">
        <w:rPr>
          <w:color w:val="000000" w:themeColor="text1"/>
          <w:lang w:val="lt-LT"/>
        </w:rPr>
        <w:t xml:space="preserve">. </w:t>
      </w:r>
      <w:r w:rsidR="007D4B46">
        <w:rPr>
          <w:color w:val="000000" w:themeColor="text1"/>
          <w:lang w:val="lt-LT"/>
        </w:rPr>
        <w:t>I</w:t>
      </w:r>
      <w:r w:rsidRPr="000E4515">
        <w:rPr>
          <w:color w:val="000000" w:themeColor="text1"/>
          <w:lang w:val="lt-LT"/>
        </w:rPr>
        <w:t>šankstinis skelbimas apie pirkimą</w:t>
      </w:r>
      <w:r w:rsidR="007D4B46">
        <w:rPr>
          <w:color w:val="000000" w:themeColor="text1"/>
          <w:lang w:val="lt-LT"/>
        </w:rPr>
        <w:t xml:space="preserve"> nebuvo paskelbtas.</w:t>
      </w:r>
    </w:p>
    <w:p w14:paraId="7A4B8FDF" w14:textId="77777777" w:rsidR="00142672"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4</w:t>
      </w:r>
      <w:r w:rsidRPr="000E4515">
        <w:rPr>
          <w:color w:val="000000" w:themeColor="text1"/>
          <w:lang w:val="lt-LT"/>
        </w:rPr>
        <w:t xml:space="preserve">. </w:t>
      </w:r>
      <w:r w:rsidR="00142672" w:rsidRPr="00142672">
        <w:rPr>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142672" w:rsidRPr="00142672">
        <w:rPr>
          <w:color w:val="000000" w:themeColor="text1"/>
          <w:lang w:val="lt-LT"/>
        </w:rPr>
        <w:t>dainora.mazeikiene@santa.lt</w:t>
      </w:r>
      <w:proofErr w:type="spellEnd"/>
      <w:r w:rsidR="00142672" w:rsidRPr="00142672">
        <w:rPr>
          <w:color w:val="000000" w:themeColor="text1"/>
          <w:lang w:val="lt-LT"/>
        </w:rPr>
        <w:t xml:space="preserve"> , Santariškių g. 4, LT-08406, VBB470 kab.</w:t>
      </w:r>
    </w:p>
    <w:p w14:paraId="378B01F2" w14:textId="7A877A9F" w:rsidR="0003280A" w:rsidRPr="004B577A" w:rsidRDefault="004D35E3" w:rsidP="00693CED">
      <w:pPr>
        <w:pStyle w:val="Body2"/>
        <w:spacing w:after="0"/>
        <w:ind w:left="993" w:right="425" w:firstLine="425"/>
        <w:rPr>
          <w:color w:val="000000" w:themeColor="text1"/>
          <w:lang w:val="lt-LT"/>
        </w:rPr>
      </w:pPr>
      <w:r w:rsidRPr="000E4515">
        <w:rPr>
          <w:color w:val="000000" w:themeColor="text1"/>
          <w:lang w:val="lt-LT"/>
        </w:rPr>
        <w:tab/>
      </w:r>
      <w:r w:rsidR="007D4B46">
        <w:rPr>
          <w:color w:val="000000" w:themeColor="text1"/>
          <w:lang w:val="lt-LT"/>
        </w:rPr>
        <w:t>5.</w:t>
      </w:r>
      <w:r w:rsidRPr="000E4515">
        <w:rPr>
          <w:color w:val="000000" w:themeColor="text1"/>
          <w:lang w:val="lt-LT"/>
        </w:rPr>
        <w:t> </w:t>
      </w:r>
      <w:r w:rsidR="00E87DAD" w:rsidRPr="000E4515">
        <w:rPr>
          <w:color w:val="000000" w:themeColor="text1"/>
          <w:lang w:val="lt-LT"/>
        </w:rPr>
        <w:t xml:space="preserve">Pirkimo </w:t>
      </w:r>
      <w:r w:rsidR="001109A0" w:rsidRPr="000E4515">
        <w:rPr>
          <w:color w:val="000000" w:themeColor="text1"/>
          <w:lang w:val="lt-LT"/>
        </w:rPr>
        <w:t>objektas yra</w:t>
      </w:r>
      <w:r w:rsidR="001109A0">
        <w:rPr>
          <w:color w:val="000000" w:themeColor="text1"/>
          <w:lang w:val="lt-LT"/>
        </w:rPr>
        <w:t xml:space="preserve"> </w:t>
      </w:r>
      <w:r w:rsidR="009C7FCF" w:rsidRPr="009C7FCF">
        <w:rPr>
          <w:color w:val="000000" w:themeColor="text1"/>
          <w:lang w:val="lt-LT"/>
        </w:rPr>
        <w:t xml:space="preserve">CVK </w:t>
      </w:r>
      <w:proofErr w:type="spellStart"/>
      <w:r w:rsidR="009C7FCF" w:rsidRPr="009C7FCF">
        <w:rPr>
          <w:color w:val="000000" w:themeColor="text1"/>
          <w:lang w:val="lt-LT"/>
        </w:rPr>
        <w:t>kraujodaros</w:t>
      </w:r>
      <w:proofErr w:type="spellEnd"/>
      <w:r w:rsidR="009C7FCF" w:rsidRPr="009C7FCF">
        <w:rPr>
          <w:color w:val="000000" w:themeColor="text1"/>
          <w:lang w:val="lt-LT"/>
        </w:rPr>
        <w:t xml:space="preserve"> kamieninių ląstelių rinkimui</w:t>
      </w:r>
      <w:r w:rsidR="00F00754" w:rsidRPr="00DD3D4E">
        <w:rPr>
          <w:color w:val="000000" w:themeColor="text1"/>
          <w:lang w:val="lt-LT"/>
        </w:rPr>
        <w:t>.</w:t>
      </w:r>
      <w:r w:rsidR="00F00754" w:rsidRPr="004B577A">
        <w:rPr>
          <w:color w:val="000000" w:themeColor="text1"/>
          <w:lang w:val="lt-LT"/>
        </w:rPr>
        <w:t xml:space="preserve"> </w:t>
      </w:r>
      <w:r w:rsidR="003C4678">
        <w:rPr>
          <w:color w:val="000000" w:themeColor="text1"/>
          <w:lang w:val="lt-LT"/>
        </w:rPr>
        <w:t xml:space="preserve">Reikalavimai </w:t>
      </w:r>
      <w:r w:rsidR="000445E4">
        <w:rPr>
          <w:color w:val="000000" w:themeColor="text1"/>
          <w:lang w:val="lt-LT"/>
        </w:rPr>
        <w:t>pirkimo objektui nustatyti</w:t>
      </w:r>
      <w:r w:rsidR="003C4678">
        <w:rPr>
          <w:color w:val="000000" w:themeColor="text1"/>
          <w:lang w:val="lt-LT"/>
        </w:rPr>
        <w:t xml:space="preserve"> SPS 1 priede </w:t>
      </w:r>
      <w:r w:rsidR="003C4678" w:rsidRPr="000E4515">
        <w:rPr>
          <w:color w:val="000000" w:themeColor="text1"/>
          <w:lang w:val="lt-LT"/>
        </w:rPr>
        <w:t xml:space="preserve">„Techninė specifikacija“ </w:t>
      </w:r>
      <w:r w:rsidR="003C4678">
        <w:rPr>
          <w:color w:val="auto"/>
          <w:lang w:val="lt-LT"/>
        </w:rPr>
        <w:t>(toliau – TS)</w:t>
      </w:r>
      <w:r w:rsidR="005740FA">
        <w:rPr>
          <w:color w:val="auto"/>
          <w:lang w:val="lt-LT"/>
        </w:rPr>
        <w:t>.</w:t>
      </w:r>
    </w:p>
    <w:p w14:paraId="3E4D5106" w14:textId="22222E39" w:rsidR="00FE1FA1" w:rsidRPr="00F82003" w:rsidRDefault="00B00ADE" w:rsidP="00890649">
      <w:pPr>
        <w:pStyle w:val="Body2"/>
        <w:spacing w:after="0"/>
        <w:ind w:left="993" w:right="425" w:firstLine="425"/>
        <w:rPr>
          <w:noProof/>
          <w:color w:val="auto"/>
          <w:lang w:val="lt-LT"/>
        </w:rPr>
      </w:pPr>
      <w:r>
        <w:rPr>
          <w:color w:val="000000" w:themeColor="text1"/>
          <w:lang w:val="lt-LT"/>
        </w:rPr>
        <w:t>6</w:t>
      </w:r>
      <w:r w:rsidR="00E87DAD" w:rsidRPr="000E4515">
        <w:rPr>
          <w:color w:val="000000" w:themeColor="text1"/>
          <w:lang w:val="lt-LT"/>
        </w:rPr>
        <w:t>.</w:t>
      </w:r>
      <w:r w:rsidR="00F00754" w:rsidRPr="00F00754">
        <w:rPr>
          <w:color w:val="000000" w:themeColor="text1"/>
          <w:lang w:val="lt-LT"/>
        </w:rPr>
        <w:t xml:space="preserve"> </w:t>
      </w:r>
      <w:r w:rsidR="00F00754" w:rsidRPr="000E4515">
        <w:rPr>
          <w:color w:val="000000" w:themeColor="text1"/>
          <w:lang w:val="lt-LT"/>
        </w:rPr>
        <w:t>Pirkim</w:t>
      </w:r>
      <w:r w:rsidR="00F00754">
        <w:rPr>
          <w:color w:val="000000" w:themeColor="text1"/>
          <w:lang w:val="lt-LT"/>
        </w:rPr>
        <w:t>as</w:t>
      </w:r>
      <w:r w:rsidR="00F00754" w:rsidRPr="000E4515">
        <w:rPr>
          <w:color w:val="000000" w:themeColor="text1"/>
          <w:lang w:val="lt-LT"/>
        </w:rPr>
        <w:t xml:space="preserve"> </w:t>
      </w:r>
      <w:r w:rsidR="005A7CF5">
        <w:rPr>
          <w:color w:val="000000" w:themeColor="text1"/>
          <w:lang w:val="lt-LT"/>
        </w:rPr>
        <w:t>ne</w:t>
      </w:r>
      <w:r w:rsidR="00F00754" w:rsidRPr="00FC2860">
        <w:rPr>
          <w:color w:val="000000" w:themeColor="text1"/>
          <w:lang w:val="lt-LT"/>
        </w:rPr>
        <w:t>skaidomas</w:t>
      </w:r>
      <w:r w:rsidR="00E87DAD" w:rsidRPr="00FC2860">
        <w:rPr>
          <w:color w:val="000000" w:themeColor="text1"/>
          <w:lang w:val="lt-LT"/>
        </w:rPr>
        <w:t xml:space="preserve"> </w:t>
      </w:r>
      <w:r w:rsidR="00F00754" w:rsidRPr="00FC2860">
        <w:rPr>
          <w:color w:val="000000" w:themeColor="text1"/>
          <w:lang w:val="lt-LT"/>
        </w:rPr>
        <w:t>į</w:t>
      </w:r>
      <w:r w:rsidR="00494DC1">
        <w:rPr>
          <w:color w:val="000000" w:themeColor="text1"/>
          <w:lang w:val="lt-LT"/>
        </w:rPr>
        <w:t xml:space="preserve"> </w:t>
      </w:r>
      <w:r w:rsidR="00F00754" w:rsidRPr="00FC2860">
        <w:rPr>
          <w:color w:val="000000" w:themeColor="text1"/>
          <w:lang w:val="lt-LT"/>
        </w:rPr>
        <w:t>pirkimo dali</w:t>
      </w:r>
      <w:r w:rsidR="00CC3CFE">
        <w:rPr>
          <w:color w:val="000000" w:themeColor="text1"/>
          <w:lang w:val="lt-LT"/>
        </w:rPr>
        <w:t>s</w:t>
      </w:r>
      <w:r w:rsidR="00052727">
        <w:rPr>
          <w:color w:val="000000" w:themeColor="text1"/>
          <w:lang w:val="lt-LT"/>
        </w:rPr>
        <w:t>.</w:t>
      </w:r>
    </w:p>
    <w:p w14:paraId="372A1D96" w14:textId="18382430" w:rsidR="009C5D91" w:rsidRPr="000E4515" w:rsidRDefault="00F8727B" w:rsidP="00693CED">
      <w:pPr>
        <w:pStyle w:val="Body2"/>
        <w:spacing w:after="0"/>
        <w:ind w:left="993" w:right="425" w:firstLine="425"/>
        <w:rPr>
          <w:color w:val="000000" w:themeColor="text1"/>
          <w:lang w:val="lt-LT"/>
        </w:rPr>
      </w:pPr>
      <w:r>
        <w:rPr>
          <w:color w:val="000000" w:themeColor="text1"/>
          <w:lang w:val="lt-LT"/>
        </w:rPr>
        <w:t>7</w:t>
      </w:r>
      <w:r w:rsidR="00B00ADE">
        <w:rPr>
          <w:color w:val="000000" w:themeColor="text1"/>
          <w:lang w:val="lt-LT"/>
        </w:rPr>
        <w:t xml:space="preserve">. </w:t>
      </w:r>
      <w:r w:rsidR="004D35E3" w:rsidRPr="000E4515">
        <w:rPr>
          <w:color w:val="000000" w:themeColor="text1"/>
          <w:lang w:val="lt-LT"/>
        </w:rPr>
        <w:t xml:space="preserve">Reikalavimai pirkimo objektui nurodyti </w:t>
      </w:r>
      <w:r w:rsidR="00E87DAD" w:rsidRPr="000E4515">
        <w:rPr>
          <w:color w:val="000000" w:themeColor="text1"/>
          <w:lang w:val="lt-LT"/>
        </w:rPr>
        <w:t>SPS 1</w:t>
      </w:r>
      <w:r w:rsidR="004D35E3" w:rsidRPr="000E4515">
        <w:rPr>
          <w:color w:val="000000" w:themeColor="text1"/>
          <w:lang w:val="lt-LT"/>
        </w:rPr>
        <w:t xml:space="preserve"> priede „Techninė specifikacija“ ir</w:t>
      </w:r>
      <w:r w:rsidR="00E87DAD" w:rsidRPr="000E4515">
        <w:rPr>
          <w:color w:val="000000" w:themeColor="text1"/>
          <w:lang w:val="lt-LT"/>
        </w:rPr>
        <w:t xml:space="preserve"> SPS 2</w:t>
      </w:r>
      <w:r w:rsidR="004D35E3" w:rsidRPr="000E4515">
        <w:rPr>
          <w:color w:val="000000" w:themeColor="text1"/>
          <w:lang w:val="lt-LT"/>
        </w:rPr>
        <w:t xml:space="preserve"> priede „</w:t>
      </w:r>
      <w:r w:rsidR="00502F85">
        <w:rPr>
          <w:color w:val="000000" w:themeColor="text1"/>
          <w:lang w:val="lt-LT"/>
        </w:rPr>
        <w:t>S</w:t>
      </w:r>
      <w:r w:rsidR="004D35E3" w:rsidRPr="000E4515">
        <w:rPr>
          <w:color w:val="000000" w:themeColor="text1"/>
          <w:lang w:val="lt-LT"/>
        </w:rPr>
        <w:t xml:space="preserve">utarties </w:t>
      </w:r>
      <w:r w:rsidR="00502F85">
        <w:rPr>
          <w:color w:val="000000" w:themeColor="text1"/>
          <w:lang w:val="lt-LT"/>
        </w:rPr>
        <w:t>specialios</w:t>
      </w:r>
      <w:r w:rsidR="00761660">
        <w:rPr>
          <w:color w:val="000000" w:themeColor="text1"/>
          <w:lang w:val="lt-LT"/>
        </w:rPr>
        <w:t>ios</w:t>
      </w:r>
      <w:r w:rsidR="00502F85">
        <w:rPr>
          <w:color w:val="000000" w:themeColor="text1"/>
          <w:lang w:val="lt-LT"/>
        </w:rPr>
        <w:t xml:space="preserve"> </w:t>
      </w:r>
      <w:r w:rsidR="001A5ED7">
        <w:rPr>
          <w:color w:val="000000" w:themeColor="text1"/>
          <w:lang w:val="lt-LT"/>
        </w:rPr>
        <w:t>ir</w:t>
      </w:r>
      <w:r w:rsidR="00761660" w:rsidRPr="00AD2C86">
        <w:rPr>
          <w:color w:val="000000" w:themeColor="text1"/>
          <w:lang w:val="lt-LT"/>
        </w:rPr>
        <w:t xml:space="preserve"> bendrosios sąlygos“</w:t>
      </w:r>
      <w:r w:rsidR="00A00D71">
        <w:rPr>
          <w:color w:val="000000" w:themeColor="text1"/>
          <w:lang w:val="lt-LT"/>
        </w:rPr>
        <w:t xml:space="preserve"> </w:t>
      </w:r>
      <w:r w:rsidR="002957FC">
        <w:rPr>
          <w:color w:val="000000" w:themeColor="text1"/>
          <w:lang w:val="lt-LT"/>
        </w:rPr>
        <w:t xml:space="preserve">(toliau – Sutartis) </w:t>
      </w:r>
      <w:r w:rsidR="00A00D71">
        <w:rPr>
          <w:color w:val="000000" w:themeColor="text1"/>
          <w:lang w:val="lt-LT"/>
        </w:rPr>
        <w:t>projek</w:t>
      </w:r>
      <w:r w:rsidR="00F5286A">
        <w:rPr>
          <w:color w:val="000000" w:themeColor="text1"/>
          <w:lang w:val="lt-LT"/>
        </w:rPr>
        <w:t>t</w:t>
      </w:r>
      <w:r w:rsidR="00A00D71">
        <w:rPr>
          <w:color w:val="000000" w:themeColor="text1"/>
          <w:lang w:val="lt-LT"/>
        </w:rPr>
        <w:t>e</w:t>
      </w:r>
      <w:r w:rsidR="00BC5088" w:rsidRPr="00BC5088">
        <w:rPr>
          <w:color w:val="000000" w:themeColor="text1"/>
          <w:lang w:val="lt-LT"/>
        </w:rPr>
        <w:t>.</w:t>
      </w:r>
    </w:p>
    <w:p w14:paraId="65BDC521" w14:textId="767C664F" w:rsidR="002E4544" w:rsidRPr="001C0A48" w:rsidRDefault="004D35E3" w:rsidP="00693CED">
      <w:pPr>
        <w:pStyle w:val="Body2"/>
        <w:spacing w:after="0"/>
        <w:ind w:left="993" w:right="425"/>
        <w:rPr>
          <w:lang w:val="lt-LT"/>
        </w:rPr>
      </w:pPr>
      <w:r w:rsidRPr="000E4515">
        <w:rPr>
          <w:color w:val="000000" w:themeColor="text1"/>
          <w:lang w:val="lt-LT"/>
        </w:rPr>
        <w:tab/>
      </w:r>
      <w:r w:rsidR="00B00ADE" w:rsidRPr="00D1333E">
        <w:rPr>
          <w:color w:val="000000" w:themeColor="text1"/>
          <w:lang w:val="lt-LT"/>
        </w:rPr>
        <w:t xml:space="preserve">8. </w:t>
      </w:r>
      <w:r w:rsidRPr="00D1333E">
        <w:rPr>
          <w:color w:val="000000" w:themeColor="text1"/>
          <w:lang w:val="lt-LT"/>
        </w:rPr>
        <w:t xml:space="preserve">Tiekėjo įsipareigojimų įvykdymo vieta yra </w:t>
      </w:r>
      <w:r w:rsidR="002211EA">
        <w:rPr>
          <w:color w:val="000000" w:themeColor="text1"/>
          <w:lang w:val="lt-LT"/>
        </w:rPr>
        <w:t xml:space="preserve">VšĮ </w:t>
      </w:r>
      <w:r w:rsidR="002211EA" w:rsidRPr="002211EA">
        <w:rPr>
          <w:color w:val="000000" w:themeColor="text1"/>
          <w:lang w:val="lt-LT"/>
        </w:rPr>
        <w:t>Vilniaus universiteto ligoninės Santaros klinik</w:t>
      </w:r>
      <w:r w:rsidR="00CC3CFE">
        <w:rPr>
          <w:color w:val="000000" w:themeColor="text1"/>
          <w:lang w:val="lt-LT"/>
        </w:rPr>
        <w:t>os</w:t>
      </w:r>
      <w:r w:rsidR="002211EA" w:rsidRPr="00CC3CFE">
        <w:rPr>
          <w:color w:val="000000" w:themeColor="text1"/>
          <w:lang w:val="lt-LT"/>
        </w:rPr>
        <w:t xml:space="preserve">, </w:t>
      </w:r>
      <w:r w:rsidR="00CC3CFE" w:rsidRPr="00CC3CFE">
        <w:rPr>
          <w:color w:val="000000" w:themeColor="text1"/>
          <w:lang w:val="lt-LT"/>
        </w:rPr>
        <w:t>Santariškių</w:t>
      </w:r>
      <w:r w:rsidR="002211EA" w:rsidRPr="00CC3CFE">
        <w:rPr>
          <w:color w:val="000000" w:themeColor="text1"/>
          <w:lang w:val="lt-LT"/>
        </w:rPr>
        <w:t xml:space="preserve"> g. </w:t>
      </w:r>
      <w:r w:rsidR="00142672">
        <w:rPr>
          <w:color w:val="000000" w:themeColor="text1"/>
          <w:lang w:val="lt-LT"/>
        </w:rPr>
        <w:t>2</w:t>
      </w:r>
      <w:r w:rsidR="002211EA" w:rsidRPr="00CC3CFE">
        <w:rPr>
          <w:color w:val="000000" w:themeColor="text1"/>
          <w:lang w:val="lt-LT"/>
        </w:rPr>
        <w:t>,</w:t>
      </w:r>
      <w:r w:rsidR="002211EA" w:rsidRPr="002211EA">
        <w:rPr>
          <w:color w:val="000000" w:themeColor="text1"/>
          <w:lang w:val="lt-LT"/>
        </w:rPr>
        <w:t xml:space="preserve"> Vilniuje</w:t>
      </w:r>
      <w:r w:rsidR="00EC18BD" w:rsidRPr="001C0A48">
        <w:rPr>
          <w:szCs w:val="24"/>
          <w:lang w:val="lt-LT"/>
        </w:rPr>
        <w:t>.</w:t>
      </w:r>
    </w:p>
    <w:p w14:paraId="3C406153" w14:textId="0EA1EB35" w:rsidR="009C5D91" w:rsidRPr="00142672" w:rsidRDefault="004D35E3" w:rsidP="00693CED">
      <w:pPr>
        <w:pStyle w:val="Body2"/>
        <w:spacing w:after="0"/>
        <w:ind w:left="993" w:right="425"/>
        <w:rPr>
          <w:color w:val="auto"/>
          <w:lang w:val="lt-LT"/>
        </w:rPr>
      </w:pPr>
      <w:r w:rsidRPr="000E4515">
        <w:rPr>
          <w:color w:val="000000" w:themeColor="text1"/>
          <w:lang w:val="lt-LT"/>
        </w:rPr>
        <w:tab/>
      </w:r>
      <w:r w:rsidR="00B00ADE">
        <w:rPr>
          <w:color w:val="000000" w:themeColor="text1"/>
          <w:lang w:val="lt-LT"/>
        </w:rPr>
        <w:t>9.</w:t>
      </w:r>
      <w:r w:rsidRPr="000E4515">
        <w:rPr>
          <w:color w:val="000000" w:themeColor="text1"/>
          <w:lang w:val="lt-LT"/>
        </w:rPr>
        <w:t xml:space="preserve"> EBVPD pildomas</w:t>
      </w:r>
      <w:r w:rsidR="00FF707A" w:rsidRPr="000E4515">
        <w:rPr>
          <w:color w:val="000000" w:themeColor="text1"/>
          <w:lang w:val="lt-LT"/>
        </w:rPr>
        <w:t xml:space="preserve"> </w:t>
      </w:r>
      <w:r w:rsidR="00E87DAD" w:rsidRPr="000E4515">
        <w:rPr>
          <w:color w:val="000000" w:themeColor="text1"/>
          <w:lang w:val="lt-LT"/>
        </w:rPr>
        <w:t>pagal SPS</w:t>
      </w:r>
      <w:r w:rsidRPr="000E4515">
        <w:rPr>
          <w:color w:val="000000" w:themeColor="text1"/>
          <w:lang w:val="lt-LT"/>
        </w:rPr>
        <w:t xml:space="preserve"> </w:t>
      </w:r>
      <w:r w:rsidR="00A71EB8" w:rsidRPr="000E4515">
        <w:rPr>
          <w:color w:val="000000" w:themeColor="text1"/>
          <w:lang w:val="lt-LT"/>
        </w:rPr>
        <w:t>3 priede pateiktą failą/šabloną</w:t>
      </w:r>
      <w:r w:rsidR="00227BF5">
        <w:rPr>
          <w:color w:val="000000" w:themeColor="text1"/>
          <w:lang w:val="lt-LT"/>
        </w:rPr>
        <w:t>,</w:t>
      </w:r>
      <w:r w:rsidRPr="000E4515">
        <w:rPr>
          <w:color w:val="000000" w:themeColor="text1"/>
          <w:lang w:val="lt-LT"/>
        </w:rPr>
        <w:t xml:space="preserve"> </w:t>
      </w:r>
      <w:r w:rsidR="00227BF5" w:rsidRPr="00227BF5">
        <w:rPr>
          <w:color w:val="000000" w:themeColor="text1"/>
          <w:lang w:val="lt-LT"/>
        </w:rPr>
        <w:t xml:space="preserve">atsisiuntus ir įkėlus į Viešųjų pirkimų tarnybos interneto svetainę </w:t>
      </w:r>
      <w:hyperlink r:id="rId11" w:history="1">
        <w:r w:rsidR="004C1648" w:rsidRPr="00C938CA">
          <w:rPr>
            <w:rStyle w:val="Hyperlink"/>
            <w:color w:val="4668C0" w:themeColor="accent6" w:themeShade="BF"/>
            <w:lang w:val="lt-LT"/>
          </w:rPr>
          <w:t>https://ebvpd.eviesiejipirkimai.lt/espd-web/</w:t>
        </w:r>
      </w:hyperlink>
      <w:r w:rsidR="00227BF5" w:rsidRPr="00227BF5">
        <w:rPr>
          <w:color w:val="000000" w:themeColor="text1"/>
          <w:lang w:val="lt-LT"/>
        </w:rPr>
        <w:t xml:space="preserve">. </w:t>
      </w:r>
      <w:r w:rsidR="00227BF5" w:rsidRPr="00142672">
        <w:rPr>
          <w:color w:val="auto"/>
          <w:lang w:val="lt-LT"/>
        </w:rPr>
        <w:t>Užpildytas EBVPD šablonas, atsisiųstas bei pasirašytas, turi būti pateiktas Tiekėjo pasiūlyme.</w:t>
      </w:r>
      <w:r w:rsidR="00527F1C" w:rsidRPr="00142672">
        <w:rPr>
          <w:color w:val="auto"/>
          <w:lang w:val="lt-LT"/>
        </w:rPr>
        <w:t xml:space="preserve"> </w:t>
      </w:r>
    </w:p>
    <w:p w14:paraId="0CE27AEE"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B00ADE">
        <w:rPr>
          <w:color w:val="000000" w:themeColor="text1"/>
          <w:lang w:val="lt-LT"/>
        </w:rPr>
        <w:t xml:space="preserve">10. </w:t>
      </w:r>
      <w:r w:rsidRPr="000E4515">
        <w:rPr>
          <w:color w:val="000000" w:themeColor="text1"/>
          <w:lang w:val="lt-LT"/>
        </w:rPr>
        <w:t>Tiekėjo pašalinimo pagrindai ir jų nebuvimą patvirtinantys dokumentai</w:t>
      </w:r>
      <w:r w:rsidR="00FF707A" w:rsidRPr="000E4515">
        <w:rPr>
          <w:color w:val="000000" w:themeColor="text1"/>
          <w:lang w:val="lt-LT"/>
        </w:rPr>
        <w:t xml:space="preserve"> </w:t>
      </w:r>
      <w:r w:rsidR="00B00ADE">
        <w:rPr>
          <w:color w:val="000000" w:themeColor="text1"/>
          <w:lang w:val="lt-LT"/>
        </w:rPr>
        <w:t xml:space="preserve">nurodyti </w:t>
      </w:r>
      <w:r w:rsidR="002C4556">
        <w:rPr>
          <w:color w:val="000000" w:themeColor="text1"/>
          <w:lang w:val="lt-LT"/>
        </w:rPr>
        <w:t>BPS 3</w:t>
      </w:r>
      <w:r w:rsidR="00C50053">
        <w:rPr>
          <w:color w:val="000000" w:themeColor="text1"/>
          <w:lang w:val="lt-LT"/>
        </w:rPr>
        <w:t xml:space="preserve"> sk</w:t>
      </w:r>
      <w:r w:rsidR="002C4556">
        <w:rPr>
          <w:color w:val="000000" w:themeColor="text1"/>
          <w:lang w:val="lt-LT"/>
        </w:rPr>
        <w:t>.</w:t>
      </w:r>
    </w:p>
    <w:p w14:paraId="5F9961F6" w14:textId="3F3B5095" w:rsidR="00917CE0" w:rsidRDefault="004D35E3" w:rsidP="00917CE0">
      <w:pPr>
        <w:pStyle w:val="Body2"/>
        <w:ind w:left="851"/>
        <w:rPr>
          <w:color w:val="000000" w:themeColor="text1"/>
          <w:lang w:val="lt-LT"/>
        </w:rPr>
      </w:pPr>
      <w:r w:rsidRPr="000E4515">
        <w:rPr>
          <w:color w:val="000000" w:themeColor="text1"/>
          <w:lang w:val="lt-LT"/>
        </w:rPr>
        <w:tab/>
      </w:r>
      <w:r w:rsidR="002C4556">
        <w:rPr>
          <w:color w:val="000000" w:themeColor="text1"/>
          <w:lang w:val="lt-LT"/>
        </w:rPr>
        <w:t xml:space="preserve">11. </w:t>
      </w:r>
      <w:r w:rsidR="00917CE0" w:rsidRPr="008A2683">
        <w:rPr>
          <w:color w:val="000000" w:themeColor="text1"/>
          <w:lang w:val="lt-LT"/>
        </w:rPr>
        <w:t xml:space="preserve">Tiekėjas, dalyvaujantis pirkime, turi atitikti kvalifikacinius reikalavimus ir laikytis kokybės vadybos sistemos ir (arba) aplinkos apsaugos vadybos sistemos standartų, jeigu taikytina. </w:t>
      </w:r>
      <w:r w:rsidR="00D21A61">
        <w:rPr>
          <w:color w:val="000000" w:themeColor="text1"/>
          <w:lang w:val="lt-LT"/>
        </w:rPr>
        <w:t>Netaikoma.</w:t>
      </w:r>
    </w:p>
    <w:p w14:paraId="049377E9" w14:textId="6A45F707" w:rsidR="009C5D91" w:rsidRPr="00951182" w:rsidRDefault="002C4556" w:rsidP="004954CF">
      <w:pPr>
        <w:pStyle w:val="Body2"/>
        <w:spacing w:after="0"/>
        <w:ind w:left="1418" w:right="425"/>
        <w:rPr>
          <w:color w:val="000000" w:themeColor="text1"/>
          <w:lang w:val="lt-LT"/>
        </w:rPr>
      </w:pPr>
      <w:r w:rsidRPr="00951182">
        <w:rPr>
          <w:color w:val="000000" w:themeColor="text1"/>
          <w:lang w:val="lt-LT"/>
        </w:rPr>
        <w:t>12. Kitų atrankos reikalavimų tiekėjams nenustatoma.</w:t>
      </w:r>
    </w:p>
    <w:p w14:paraId="286BDDEB"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2C4556">
        <w:rPr>
          <w:color w:val="000000" w:themeColor="text1"/>
          <w:lang w:val="lt-LT"/>
        </w:rPr>
        <w:t>13. P</w:t>
      </w:r>
      <w:r w:rsidR="002C4556" w:rsidRPr="000E4515">
        <w:rPr>
          <w:color w:val="000000" w:themeColor="text1"/>
          <w:lang w:val="lt-LT"/>
        </w:rPr>
        <w:t>asiūlymo galiojimo</w:t>
      </w:r>
      <w:r w:rsidR="002C4556">
        <w:rPr>
          <w:color w:val="000000" w:themeColor="text1"/>
          <w:lang w:val="lt-LT"/>
        </w:rPr>
        <w:t xml:space="preserve"> užtikrinimas nereikalaujamas.</w:t>
      </w:r>
    </w:p>
    <w:p w14:paraId="62358EAC" w14:textId="77777777" w:rsidR="00FE3302" w:rsidRDefault="002C4556" w:rsidP="00FE3302">
      <w:pPr>
        <w:pStyle w:val="Body2"/>
        <w:spacing w:after="0"/>
        <w:ind w:left="993" w:right="425"/>
        <w:rPr>
          <w:color w:val="auto"/>
          <w:lang w:val="lt-LT"/>
        </w:rPr>
      </w:pPr>
      <w:r>
        <w:rPr>
          <w:color w:val="000000" w:themeColor="text1"/>
          <w:lang w:val="lt-LT"/>
        </w:rPr>
        <w:tab/>
      </w:r>
      <w:r w:rsidR="004C7DE4" w:rsidRPr="00D3634F">
        <w:rPr>
          <w:color w:val="auto"/>
          <w:lang w:val="lt-LT"/>
        </w:rPr>
        <w:t xml:space="preserve">14. </w:t>
      </w:r>
      <w:r w:rsidR="00FE3302" w:rsidRPr="00270C7E">
        <w:rPr>
          <w:color w:val="auto"/>
          <w:lang w:val="lt-LT"/>
        </w:rPr>
        <w:t>Siūlomo pirkimo objekto pavyzdžiai nereikalaujami.</w:t>
      </w:r>
    </w:p>
    <w:p w14:paraId="1D89BE2F" w14:textId="7F6F0C3D" w:rsidR="009C5D91" w:rsidRPr="00410469" w:rsidRDefault="004D35E3" w:rsidP="00FE3302">
      <w:pPr>
        <w:pStyle w:val="Body2"/>
        <w:spacing w:after="0"/>
        <w:ind w:left="993" w:right="425"/>
        <w:rPr>
          <w:color w:val="000000" w:themeColor="text1"/>
          <w:lang w:val="lt-LT"/>
        </w:rPr>
      </w:pPr>
      <w:r w:rsidRPr="000E4515">
        <w:rPr>
          <w:color w:val="000000" w:themeColor="text1"/>
          <w:lang w:val="lt-LT"/>
        </w:rPr>
        <w:tab/>
      </w:r>
      <w:r w:rsidR="001C74BA" w:rsidRPr="00410469">
        <w:rPr>
          <w:color w:val="000000" w:themeColor="text1"/>
          <w:lang w:val="lt-LT"/>
        </w:rPr>
        <w:t xml:space="preserve">15. PO </w:t>
      </w:r>
      <w:r w:rsidRPr="00410469">
        <w:rPr>
          <w:color w:val="000000" w:themeColor="text1"/>
          <w:lang w:val="lt-LT"/>
        </w:rPr>
        <w:t>atsako į</w:t>
      </w:r>
      <w:r w:rsidR="001C74BA" w:rsidRPr="00410469">
        <w:rPr>
          <w:color w:val="000000" w:themeColor="text1"/>
          <w:lang w:val="lt-LT"/>
        </w:rPr>
        <w:t xml:space="preserve"> CVP</w:t>
      </w:r>
      <w:r w:rsidR="00154EC8">
        <w:rPr>
          <w:color w:val="000000" w:themeColor="text1"/>
          <w:lang w:val="lt-LT"/>
        </w:rPr>
        <w:t xml:space="preserve"> </w:t>
      </w:r>
      <w:r w:rsidR="001C74BA" w:rsidRPr="00410469">
        <w:rPr>
          <w:color w:val="000000" w:themeColor="text1"/>
          <w:lang w:val="lt-LT"/>
        </w:rPr>
        <w:t xml:space="preserve">IS </w:t>
      </w:r>
      <w:r w:rsidRPr="00410469">
        <w:rPr>
          <w:color w:val="000000" w:themeColor="text1"/>
          <w:lang w:val="lt-LT"/>
        </w:rPr>
        <w:t>prašymą dėl pirkimo dokumentų</w:t>
      </w:r>
      <w:r w:rsidR="00D007D0" w:rsidRPr="001C0A48">
        <w:rPr>
          <w:lang w:val="lt-LT"/>
        </w:rPr>
        <w:t xml:space="preserve"> </w:t>
      </w:r>
      <w:r w:rsidR="00D007D0" w:rsidRPr="00D007D0">
        <w:rPr>
          <w:color w:val="000000" w:themeColor="text1"/>
          <w:lang w:val="lt-LT"/>
        </w:rPr>
        <w:t>jei prašymas yra pateiktas likus 6 kalendorinėms dienoms</w:t>
      </w:r>
      <w:r w:rsidRPr="00410469">
        <w:rPr>
          <w:color w:val="000000" w:themeColor="text1"/>
          <w:lang w:val="lt-LT"/>
        </w:rPr>
        <w:t xml:space="preserve"> iki pasiūlymų pateikimo termino pabaigos.</w:t>
      </w:r>
    </w:p>
    <w:p w14:paraId="4851E19F" w14:textId="0E482A51" w:rsidR="0045220C" w:rsidRDefault="004D35E3" w:rsidP="00693CED">
      <w:pPr>
        <w:pStyle w:val="Body2"/>
        <w:spacing w:after="0"/>
        <w:ind w:left="993" w:right="425"/>
        <w:rPr>
          <w:color w:val="000000" w:themeColor="text1"/>
          <w:lang w:val="lt-LT"/>
        </w:rPr>
      </w:pPr>
      <w:r w:rsidRPr="00410469">
        <w:rPr>
          <w:color w:val="000000" w:themeColor="text1"/>
          <w:lang w:val="lt-LT"/>
        </w:rPr>
        <w:tab/>
      </w:r>
      <w:r w:rsidR="001C74BA" w:rsidRPr="00410469">
        <w:rPr>
          <w:color w:val="000000" w:themeColor="text1"/>
          <w:lang w:val="lt-LT"/>
        </w:rPr>
        <w:t xml:space="preserve">16. </w:t>
      </w:r>
      <w:r w:rsidRPr="00410469">
        <w:rPr>
          <w:color w:val="000000" w:themeColor="text1"/>
          <w:lang w:val="lt-LT"/>
        </w:rPr>
        <w:t>Tiekėjo</w:t>
      </w:r>
      <w:r w:rsidR="001C74BA" w:rsidRPr="00410469">
        <w:rPr>
          <w:color w:val="000000" w:themeColor="text1"/>
          <w:lang w:val="lt-LT"/>
        </w:rPr>
        <w:t xml:space="preserve"> CVPIS </w:t>
      </w:r>
      <w:r w:rsidRPr="00410469">
        <w:rPr>
          <w:color w:val="000000" w:themeColor="text1"/>
          <w:lang w:val="lt-LT"/>
        </w:rPr>
        <w:t>prašymu</w:t>
      </w:r>
      <w:r w:rsidR="001C74BA" w:rsidRPr="00410469">
        <w:rPr>
          <w:color w:val="000000" w:themeColor="text1"/>
          <w:lang w:val="lt-LT"/>
        </w:rPr>
        <w:t xml:space="preserve"> </w:t>
      </w:r>
      <w:r w:rsidRPr="00410469">
        <w:rPr>
          <w:color w:val="000000" w:themeColor="text1"/>
          <w:lang w:val="lt-LT"/>
        </w:rPr>
        <w:t xml:space="preserve">papildomi pirkimo dokumentai (paaiškinimai ar pataisymai) pateikiami ne vėliau kaip </w:t>
      </w:r>
      <w:r w:rsidR="00000A9B" w:rsidRPr="00000A9B">
        <w:rPr>
          <w:color w:val="000000" w:themeColor="text1"/>
          <w:lang w:val="lt-LT"/>
        </w:rPr>
        <w:t xml:space="preserve">likus 4 kalendorinėms dienoms </w:t>
      </w:r>
      <w:r w:rsidRPr="00410469">
        <w:rPr>
          <w:color w:val="000000" w:themeColor="text1"/>
          <w:lang w:val="lt-LT"/>
        </w:rPr>
        <w:t>iki pasiūlymų pateikimo termino pabaigos, jei jų paprašyta laiku.</w:t>
      </w:r>
    </w:p>
    <w:p w14:paraId="084974B8" w14:textId="77777777" w:rsidR="009C5D91" w:rsidRPr="000E4515" w:rsidRDefault="004D35E3" w:rsidP="00693CED">
      <w:pPr>
        <w:pStyle w:val="Body2"/>
        <w:spacing w:after="0"/>
        <w:ind w:left="993" w:right="425"/>
        <w:rPr>
          <w:color w:val="000000" w:themeColor="text1"/>
          <w:lang w:val="lt-LT"/>
        </w:rPr>
      </w:pPr>
      <w:r w:rsidRPr="000E4515">
        <w:rPr>
          <w:color w:val="000000" w:themeColor="text1"/>
          <w:lang w:val="lt-LT"/>
        </w:rPr>
        <w:tab/>
      </w:r>
      <w:r w:rsidR="0045220C">
        <w:rPr>
          <w:color w:val="000000" w:themeColor="text1"/>
          <w:lang w:val="lt-LT"/>
        </w:rPr>
        <w:t xml:space="preserve">17. PO </w:t>
      </w:r>
      <w:r w:rsidRPr="000E4515">
        <w:rPr>
          <w:color w:val="000000" w:themeColor="text1"/>
          <w:lang w:val="lt-LT"/>
        </w:rPr>
        <w:t>rengti susitikim</w:t>
      </w:r>
      <w:r w:rsidR="0045220C">
        <w:rPr>
          <w:color w:val="000000" w:themeColor="text1"/>
          <w:lang w:val="lt-LT"/>
        </w:rPr>
        <w:t xml:space="preserve">ų </w:t>
      </w:r>
      <w:r w:rsidRPr="000E4515">
        <w:rPr>
          <w:color w:val="000000" w:themeColor="text1"/>
          <w:lang w:val="lt-LT"/>
        </w:rPr>
        <w:t xml:space="preserve">su tiekėjais </w:t>
      </w:r>
      <w:r w:rsidR="0045220C">
        <w:rPr>
          <w:color w:val="000000" w:themeColor="text1"/>
          <w:lang w:val="lt-LT"/>
        </w:rPr>
        <w:t xml:space="preserve"> neketina.</w:t>
      </w:r>
    </w:p>
    <w:p w14:paraId="07017A72" w14:textId="77777777" w:rsidR="00BF0C37" w:rsidRDefault="004D35E3" w:rsidP="00693CED">
      <w:pPr>
        <w:pStyle w:val="Body2"/>
        <w:spacing w:after="0"/>
        <w:ind w:left="993" w:right="425"/>
        <w:rPr>
          <w:color w:val="auto"/>
          <w:lang w:val="lt-LT"/>
        </w:rPr>
      </w:pPr>
      <w:r w:rsidRPr="000E4515">
        <w:rPr>
          <w:color w:val="000000" w:themeColor="text1"/>
          <w:lang w:val="lt-LT"/>
        </w:rPr>
        <w:tab/>
      </w:r>
      <w:r w:rsidR="0045220C" w:rsidRPr="00DA25B7">
        <w:rPr>
          <w:color w:val="000000" w:themeColor="text1"/>
          <w:lang w:val="lt-LT"/>
        </w:rPr>
        <w:t xml:space="preserve">18. </w:t>
      </w:r>
      <w:r w:rsidR="0013088F" w:rsidRPr="00315254">
        <w:rPr>
          <w:color w:val="auto"/>
          <w:lang w:val="lt-LT"/>
        </w:rPr>
        <w:t xml:space="preserve">Perkančioji organizacija ekonomiškai naudingiausią pasiūlymą išrenka pagal mažiausią pirkimo dalies kainą.  Maksimali pasiūlymo (vertinamoji) kaina (su PVM), kurią viršijus pasiūlymas bus atmestas dėl per didelės, PO nepriimtinos kainos (BPS 13.1.5 p. nuostata), </w:t>
      </w:r>
      <w:r w:rsidR="00BE5246">
        <w:rPr>
          <w:color w:val="auto"/>
          <w:lang w:val="lt-LT"/>
        </w:rPr>
        <w:t xml:space="preserve">yra </w:t>
      </w:r>
      <w:r w:rsidR="00BE5246" w:rsidRPr="00BE5246">
        <w:rPr>
          <w:color w:val="auto"/>
          <w:lang w:val="lt-LT"/>
        </w:rPr>
        <w:t>nurodyta SPS 1 priede „Techninė specifikacija“.</w:t>
      </w:r>
      <w:r w:rsidR="0013088F" w:rsidRPr="004623AF">
        <w:rPr>
          <w:color w:val="auto"/>
          <w:lang w:val="lt-LT"/>
        </w:rPr>
        <w:t xml:space="preserve"> </w:t>
      </w:r>
    </w:p>
    <w:p w14:paraId="4783EE9E" w14:textId="77777777" w:rsidR="00142672" w:rsidRPr="00142672" w:rsidRDefault="00142672" w:rsidP="00693CED">
      <w:pPr>
        <w:pStyle w:val="Body2"/>
        <w:spacing w:after="0"/>
        <w:ind w:left="993" w:right="425"/>
        <w:rPr>
          <w:color w:val="auto"/>
          <w:lang w:val="lt-LT"/>
        </w:rPr>
      </w:pPr>
      <w:r w:rsidRPr="00030E09">
        <w:rPr>
          <w:b/>
          <w:bCs/>
          <w:i/>
          <w:iCs/>
          <w:color w:val="auto"/>
          <w:lang w:val="lt-LT"/>
        </w:rPr>
        <w:t>Pastaba:</w:t>
      </w:r>
      <w:r w:rsidRPr="00142672">
        <w:rPr>
          <w:color w:val="auto"/>
          <w:lang w:val="lt-LT"/>
        </w:rPr>
        <w:t>  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20BF1E3E" w14:textId="03FE4FD6" w:rsidR="00142672" w:rsidRDefault="00142672" w:rsidP="00030E09">
      <w:pPr>
        <w:pStyle w:val="Body2"/>
        <w:spacing w:after="0"/>
        <w:ind w:left="993" w:right="425" w:firstLine="447"/>
        <w:rPr>
          <w:color w:val="auto"/>
          <w:lang w:val="lt-LT"/>
        </w:rPr>
      </w:pPr>
      <w:r w:rsidRPr="00142672">
        <w:rPr>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14:paraId="7D39DF3C" w14:textId="290DA114" w:rsidR="0045220C" w:rsidRPr="00142672" w:rsidRDefault="0045220C" w:rsidP="001A22BA">
      <w:pPr>
        <w:pStyle w:val="Body2"/>
        <w:spacing w:after="0"/>
        <w:ind w:left="720" w:right="425" w:firstLine="720"/>
        <w:rPr>
          <w:color w:val="auto"/>
          <w:lang w:val="lt-LT"/>
        </w:rPr>
      </w:pPr>
      <w:r w:rsidRPr="00142672">
        <w:rPr>
          <w:color w:val="auto"/>
          <w:lang w:val="lt-LT"/>
        </w:rPr>
        <w:t>19. Elektroninis aukcionas pirkime nebus rengiamas.</w:t>
      </w:r>
    </w:p>
    <w:p w14:paraId="303605F2" w14:textId="0D64A112" w:rsidR="002E16F0" w:rsidRPr="00E156FA" w:rsidRDefault="001F5A47" w:rsidP="003F1B0A">
      <w:pPr>
        <w:pStyle w:val="NormalWeb"/>
        <w:spacing w:before="0" w:beforeAutospacing="0" w:after="0" w:afterAutospacing="0"/>
        <w:ind w:left="993" w:right="425" w:firstLine="425"/>
        <w:jc w:val="both"/>
        <w:rPr>
          <w:sz w:val="22"/>
          <w:szCs w:val="22"/>
        </w:rPr>
      </w:pPr>
      <w:r w:rsidRPr="00E156FA">
        <w:rPr>
          <w:sz w:val="22"/>
          <w:szCs w:val="22"/>
        </w:rPr>
        <w:t xml:space="preserve">20. Tiekėjo pasiūlymo forma pateikta SPS </w:t>
      </w:r>
      <w:r w:rsidR="00646AC1" w:rsidRPr="00E156FA">
        <w:rPr>
          <w:sz w:val="22"/>
          <w:szCs w:val="22"/>
        </w:rPr>
        <w:t>4</w:t>
      </w:r>
      <w:r w:rsidRPr="00E156FA">
        <w:rPr>
          <w:sz w:val="22"/>
          <w:szCs w:val="22"/>
        </w:rPr>
        <w:t xml:space="preserve"> priede “Pasiūlymo forma”.</w:t>
      </w:r>
    </w:p>
    <w:p w14:paraId="238EE637" w14:textId="3A23F4B7" w:rsidR="005A36AE" w:rsidRPr="00E156FA" w:rsidRDefault="005A36AE" w:rsidP="003F1B0A">
      <w:pPr>
        <w:pStyle w:val="NormalWeb"/>
        <w:spacing w:before="0" w:beforeAutospacing="0" w:after="0" w:afterAutospacing="0"/>
        <w:ind w:left="993" w:right="425" w:firstLine="425"/>
        <w:jc w:val="both"/>
        <w:rPr>
          <w:sz w:val="22"/>
          <w:szCs w:val="22"/>
        </w:rPr>
      </w:pPr>
      <w:r w:rsidRPr="00E156FA">
        <w:rPr>
          <w:sz w:val="22"/>
          <w:szCs w:val="22"/>
        </w:rPr>
        <w:t>21. Sutarčiai taikom</w:t>
      </w:r>
      <w:r w:rsidR="00294C47" w:rsidRPr="00E156FA">
        <w:rPr>
          <w:sz w:val="22"/>
          <w:szCs w:val="22"/>
        </w:rPr>
        <w:t>os</w:t>
      </w:r>
      <w:r w:rsidRPr="00E156FA">
        <w:rPr>
          <w:sz w:val="22"/>
          <w:szCs w:val="22"/>
        </w:rPr>
        <w:t xml:space="preserve"> </w:t>
      </w:r>
      <w:r w:rsidR="00292AE3" w:rsidRPr="00E156FA">
        <w:rPr>
          <w:sz w:val="22"/>
          <w:szCs w:val="22"/>
        </w:rPr>
        <w:t>fiksuoto įkainio kainodaros taisyklės (sutartyje nustatyti fiksuoti prekių įkainiai ir preliminarūs kiekiai).</w:t>
      </w:r>
      <w:r w:rsidR="005B3D5D" w:rsidRPr="00E156FA">
        <w:rPr>
          <w:sz w:val="22"/>
          <w:szCs w:val="22"/>
        </w:rPr>
        <w:t>.</w:t>
      </w:r>
    </w:p>
    <w:p w14:paraId="3C228287" w14:textId="2E3D8865" w:rsidR="000F12C3" w:rsidRPr="00E156FA" w:rsidRDefault="000F12C3" w:rsidP="003F1B0A">
      <w:pPr>
        <w:pStyle w:val="NormalWeb"/>
        <w:spacing w:before="0" w:beforeAutospacing="0" w:after="0" w:afterAutospacing="0"/>
        <w:ind w:left="993" w:right="425" w:firstLine="425"/>
        <w:jc w:val="both"/>
        <w:rPr>
          <w:sz w:val="22"/>
          <w:szCs w:val="22"/>
        </w:rPr>
      </w:pPr>
      <w:r w:rsidRPr="00E156FA">
        <w:rPr>
          <w:sz w:val="22"/>
          <w:szCs w:val="22"/>
        </w:rPr>
        <w:t>22. Pirkti ši</w:t>
      </w:r>
      <w:r w:rsidR="00D47AA9" w:rsidRPr="00E156FA">
        <w:rPr>
          <w:sz w:val="22"/>
          <w:szCs w:val="22"/>
        </w:rPr>
        <w:t>as</w:t>
      </w:r>
      <w:r w:rsidRPr="00E156FA">
        <w:rPr>
          <w:sz w:val="22"/>
          <w:szCs w:val="22"/>
        </w:rPr>
        <w:t xml:space="preserve"> prek</w:t>
      </w:r>
      <w:r w:rsidR="00D47AA9" w:rsidRPr="00E156FA">
        <w:rPr>
          <w:sz w:val="22"/>
          <w:szCs w:val="22"/>
        </w:rPr>
        <w:t>es</w:t>
      </w:r>
      <w:r w:rsidRPr="00E156FA">
        <w:rPr>
          <w:sz w:val="22"/>
          <w:szCs w:val="22"/>
        </w:rPr>
        <w:t xml:space="preserve"> per CPO nėra galimybės</w:t>
      </w:r>
      <w:r w:rsidR="003D38D9" w:rsidRPr="00E156FA">
        <w:rPr>
          <w:sz w:val="22"/>
          <w:szCs w:val="22"/>
        </w:rPr>
        <w:t xml:space="preserve">, nes </w:t>
      </w:r>
      <w:r w:rsidR="00E22D57" w:rsidRPr="00E156FA">
        <w:rPr>
          <w:sz w:val="22"/>
          <w:szCs w:val="22"/>
        </w:rPr>
        <w:t>toki</w:t>
      </w:r>
      <w:r w:rsidR="009C0714" w:rsidRPr="00E156FA">
        <w:rPr>
          <w:sz w:val="22"/>
          <w:szCs w:val="22"/>
        </w:rPr>
        <w:t>ų</w:t>
      </w:r>
      <w:r w:rsidR="00C52BF5" w:rsidRPr="00E156FA">
        <w:rPr>
          <w:sz w:val="22"/>
          <w:szCs w:val="22"/>
        </w:rPr>
        <w:t xml:space="preserve"> </w:t>
      </w:r>
      <w:r w:rsidR="003D38D9" w:rsidRPr="00E156FA">
        <w:rPr>
          <w:sz w:val="22"/>
          <w:szCs w:val="22"/>
        </w:rPr>
        <w:t>pr</w:t>
      </w:r>
      <w:r w:rsidR="00610D83" w:rsidRPr="00E156FA">
        <w:rPr>
          <w:sz w:val="22"/>
          <w:szCs w:val="22"/>
        </w:rPr>
        <w:t>iemon</w:t>
      </w:r>
      <w:r w:rsidR="009C0714" w:rsidRPr="00E156FA">
        <w:rPr>
          <w:sz w:val="22"/>
          <w:szCs w:val="22"/>
        </w:rPr>
        <w:t>ių</w:t>
      </w:r>
      <w:r w:rsidR="003D38D9" w:rsidRPr="00E156FA">
        <w:rPr>
          <w:sz w:val="22"/>
          <w:szCs w:val="22"/>
        </w:rPr>
        <w:t>, atitinkanči</w:t>
      </w:r>
      <w:r w:rsidR="009C0714" w:rsidRPr="00E156FA">
        <w:rPr>
          <w:sz w:val="22"/>
          <w:szCs w:val="22"/>
        </w:rPr>
        <w:t>ų</w:t>
      </w:r>
      <w:r w:rsidR="00FD65A1" w:rsidRPr="00E156FA">
        <w:rPr>
          <w:sz w:val="22"/>
          <w:szCs w:val="22"/>
        </w:rPr>
        <w:t xml:space="preserve"> PO</w:t>
      </w:r>
      <w:r w:rsidR="003D38D9" w:rsidRPr="00E156FA">
        <w:rPr>
          <w:sz w:val="22"/>
          <w:szCs w:val="22"/>
        </w:rPr>
        <w:t xml:space="preserve"> TS nustatytus reikalavimus </w:t>
      </w:r>
      <w:r w:rsidR="006D4B9D" w:rsidRPr="00E156FA">
        <w:rPr>
          <w:sz w:val="22"/>
          <w:szCs w:val="22"/>
        </w:rPr>
        <w:t xml:space="preserve">CPO kataloge </w:t>
      </w:r>
      <w:r w:rsidR="003D38D9" w:rsidRPr="00E156FA">
        <w:rPr>
          <w:sz w:val="22"/>
          <w:szCs w:val="22"/>
        </w:rPr>
        <w:t>nėra</w:t>
      </w:r>
      <w:r w:rsidR="00093816" w:rsidRPr="00E156FA">
        <w:rPr>
          <w:sz w:val="22"/>
          <w:szCs w:val="22"/>
        </w:rPr>
        <w:t>.</w:t>
      </w:r>
    </w:p>
    <w:p w14:paraId="12F657E0" w14:textId="08728A97" w:rsidR="008E1264" w:rsidRPr="00E156FA" w:rsidRDefault="008E1264" w:rsidP="003F1B0A">
      <w:pPr>
        <w:tabs>
          <w:tab w:val="left" w:pos="916"/>
          <w:tab w:val="left" w:pos="1832"/>
          <w:tab w:val="left" w:pos="2748"/>
          <w:tab w:val="left" w:pos="3664"/>
          <w:tab w:val="left" w:pos="4580"/>
          <w:tab w:val="left" w:pos="5496"/>
          <w:tab w:val="left" w:pos="6412"/>
          <w:tab w:val="left" w:pos="7328"/>
          <w:tab w:val="left" w:pos="8244"/>
          <w:tab w:val="left" w:pos="9160"/>
          <w:tab w:val="left" w:pos="10915"/>
          <w:tab w:val="left" w:pos="11908"/>
          <w:tab w:val="left" w:pos="12824"/>
          <w:tab w:val="left" w:pos="13740"/>
          <w:tab w:val="left" w:pos="14656"/>
        </w:tabs>
        <w:ind w:left="993" w:right="425" w:firstLine="425"/>
        <w:jc w:val="both"/>
        <w:rPr>
          <w:sz w:val="22"/>
          <w:szCs w:val="22"/>
          <w:lang w:val="lt-LT"/>
        </w:rPr>
      </w:pPr>
      <w:r w:rsidRPr="00E156FA">
        <w:rPr>
          <w:sz w:val="22"/>
          <w:szCs w:val="22"/>
          <w:lang w:val="lt-LT"/>
        </w:rPr>
        <w:t xml:space="preserve">23. Vykdomas žaliasis pirkimas. </w:t>
      </w:r>
      <w:r w:rsidR="00731ED5" w:rsidRPr="00E156FA">
        <w:rPr>
          <w:sz w:val="22"/>
          <w:szCs w:val="22"/>
          <w:bdr w:val="none" w:sz="0" w:space="0" w:color="auto" w:frame="1"/>
          <w:lang w:val="lt-LT"/>
        </w:rPr>
        <w:t>Sutarties vykdymo metu tiekėjas turi laikytis aplinkos apsaugos kriterijų</w:t>
      </w:r>
      <w:r w:rsidR="004C1B5A" w:rsidRPr="00E156FA">
        <w:rPr>
          <w:sz w:val="22"/>
          <w:szCs w:val="22"/>
          <w:bdr w:val="none" w:sz="0" w:space="0" w:color="auto" w:frame="1"/>
          <w:lang w:val="lt-LT"/>
        </w:rPr>
        <w:t xml:space="preserve"> </w:t>
      </w:r>
      <w:r w:rsidR="00731ED5" w:rsidRPr="00E156FA">
        <w:rPr>
          <w:sz w:val="22"/>
          <w:szCs w:val="22"/>
          <w:bdr w:val="none" w:sz="0" w:space="0" w:color="auto" w:frame="1"/>
          <w:lang w:val="lt-LT"/>
        </w:rPr>
        <w:t>(nurodyta SPS 2 priede „Prekių sutarties specialiosios sąlygos“, 1</w:t>
      </w:r>
      <w:r w:rsidR="00E52734" w:rsidRPr="00E156FA">
        <w:rPr>
          <w:sz w:val="22"/>
          <w:szCs w:val="22"/>
          <w:bdr w:val="none" w:sz="0" w:space="0" w:color="auto" w:frame="1"/>
          <w:lang w:val="lt-LT"/>
        </w:rPr>
        <w:t>3</w:t>
      </w:r>
      <w:r w:rsidR="00731ED5" w:rsidRPr="00E156FA">
        <w:rPr>
          <w:sz w:val="22"/>
          <w:szCs w:val="22"/>
          <w:bdr w:val="none" w:sz="0" w:space="0" w:color="auto" w:frame="1"/>
          <w:lang w:val="lt-LT"/>
        </w:rPr>
        <w:t xml:space="preserve"> dalyje)</w:t>
      </w:r>
      <w:r w:rsidR="00C34151" w:rsidRPr="00E156FA">
        <w:rPr>
          <w:sz w:val="22"/>
          <w:szCs w:val="22"/>
          <w:lang w:val="lt-LT"/>
        </w:rPr>
        <w:t>.</w:t>
      </w:r>
    </w:p>
    <w:p w14:paraId="3F13E5B7" w14:textId="2A640970" w:rsidR="001A22BA" w:rsidRDefault="0032639E" w:rsidP="00485313">
      <w:pPr>
        <w:pStyle w:val="NormalWeb"/>
        <w:spacing w:before="0" w:beforeAutospacing="0" w:after="0" w:afterAutospacing="0"/>
        <w:ind w:left="993" w:right="425" w:firstLine="720"/>
        <w:jc w:val="both"/>
        <w:rPr>
          <w:sz w:val="22"/>
          <w:szCs w:val="22"/>
        </w:rPr>
      </w:pPr>
      <w:r w:rsidRPr="00E156FA">
        <w:rPr>
          <w:sz w:val="22"/>
          <w:szCs w:val="22"/>
        </w:rPr>
        <w:lastRenderedPageBreak/>
        <w:t xml:space="preserve">24. </w:t>
      </w:r>
      <w:r w:rsidR="00485313" w:rsidRPr="00485313">
        <w:rPr>
          <w:sz w:val="22"/>
          <w:szCs w:val="22"/>
        </w:rPr>
        <w:t>Prieš pradedant pirkimo procedūras nebuvo vykdoma rinkos konsultacija.</w:t>
      </w:r>
    </w:p>
    <w:p w14:paraId="140FB0A2" w14:textId="77777777" w:rsidR="00485313" w:rsidRPr="00AF6890" w:rsidRDefault="00485313" w:rsidP="00485313">
      <w:pPr>
        <w:pStyle w:val="NormalWeb"/>
        <w:spacing w:before="0" w:beforeAutospacing="0" w:after="0" w:afterAutospacing="0"/>
        <w:ind w:left="993" w:right="425" w:firstLine="720"/>
        <w:jc w:val="both"/>
        <w:rPr>
          <w:sz w:val="22"/>
          <w:szCs w:val="22"/>
        </w:rPr>
      </w:pPr>
    </w:p>
    <w:p w14:paraId="4D47F6C9" w14:textId="796067CE" w:rsidR="007F00CA" w:rsidRPr="007F00CA" w:rsidRDefault="007F00CA" w:rsidP="001A22BA">
      <w:pPr>
        <w:shd w:val="clear" w:color="auto" w:fill="FFFFFF"/>
        <w:ind w:left="698" w:right="425" w:firstLine="720"/>
        <w:jc w:val="both"/>
        <w:rPr>
          <w:sz w:val="4"/>
          <w:szCs w:val="4"/>
          <w:lang w:val="lt-LT"/>
        </w:rPr>
      </w:pPr>
    </w:p>
    <w:p w14:paraId="4AA8EE59" w14:textId="77777777" w:rsidR="001F5A47" w:rsidRDefault="001F5A47" w:rsidP="00693CED">
      <w:pPr>
        <w:pStyle w:val="NormalWeb"/>
        <w:spacing w:before="0" w:beforeAutospacing="0" w:after="0" w:afterAutospacing="0"/>
        <w:ind w:left="993" w:right="425"/>
        <w:jc w:val="both"/>
      </w:pPr>
      <w:r>
        <w:rPr>
          <w:color w:val="000000"/>
          <w:sz w:val="22"/>
          <w:szCs w:val="22"/>
        </w:rPr>
        <w:t>SPS priedai:</w:t>
      </w:r>
    </w:p>
    <w:p w14:paraId="4DCC977C" w14:textId="77777777" w:rsidR="007739B1" w:rsidRDefault="007739B1" w:rsidP="00693CED">
      <w:pPr>
        <w:pStyle w:val="NormalWeb"/>
        <w:spacing w:before="0" w:beforeAutospacing="0" w:after="0" w:afterAutospacing="0"/>
        <w:ind w:left="993" w:right="425"/>
        <w:jc w:val="both"/>
      </w:pPr>
      <w:r>
        <w:rPr>
          <w:color w:val="000000"/>
          <w:sz w:val="22"/>
          <w:szCs w:val="22"/>
        </w:rPr>
        <w:t>1.</w:t>
      </w:r>
      <w:r w:rsidR="00E8075B">
        <w:rPr>
          <w:color w:val="000000"/>
          <w:sz w:val="22"/>
          <w:szCs w:val="22"/>
        </w:rPr>
        <w:t xml:space="preserve"> </w:t>
      </w:r>
      <w:r>
        <w:rPr>
          <w:color w:val="000000"/>
          <w:sz w:val="22"/>
          <w:szCs w:val="22"/>
        </w:rPr>
        <w:t>„Techninė specifikacija“</w:t>
      </w:r>
      <w:r w:rsidRPr="00E93FE6">
        <w:rPr>
          <w:color w:val="000000"/>
          <w:sz w:val="22"/>
          <w:szCs w:val="22"/>
        </w:rPr>
        <w:t>.</w:t>
      </w:r>
    </w:p>
    <w:p w14:paraId="3CDC5101" w14:textId="1E1EBD7F"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2. „</w:t>
      </w:r>
      <w:r w:rsidR="008E1264">
        <w:rPr>
          <w:color w:val="000000"/>
          <w:sz w:val="22"/>
          <w:szCs w:val="22"/>
        </w:rPr>
        <w:t>S</w:t>
      </w:r>
      <w:r>
        <w:rPr>
          <w:color w:val="000000"/>
          <w:sz w:val="22"/>
          <w:szCs w:val="22"/>
        </w:rPr>
        <w:t xml:space="preserve">utarties </w:t>
      </w:r>
      <w:r w:rsidR="008E1264" w:rsidRPr="00B5567D">
        <w:rPr>
          <w:color w:val="000000"/>
          <w:sz w:val="22"/>
          <w:szCs w:val="22"/>
        </w:rPr>
        <w:t xml:space="preserve">specialiosios </w:t>
      </w:r>
      <w:r w:rsidR="006F3CE7">
        <w:rPr>
          <w:color w:val="000000"/>
          <w:sz w:val="22"/>
          <w:szCs w:val="22"/>
        </w:rPr>
        <w:t xml:space="preserve">ir bendrosios </w:t>
      </w:r>
      <w:r w:rsidR="008E1264" w:rsidRPr="00B5567D">
        <w:rPr>
          <w:color w:val="000000"/>
          <w:sz w:val="22"/>
          <w:szCs w:val="22"/>
        </w:rPr>
        <w:t>sąlygos</w:t>
      </w:r>
      <w:r w:rsidR="00653EF3">
        <w:rPr>
          <w:color w:val="000000"/>
          <w:sz w:val="22"/>
          <w:szCs w:val="22"/>
        </w:rPr>
        <w:t>“</w:t>
      </w:r>
      <w:r w:rsidR="00C523EF">
        <w:rPr>
          <w:color w:val="000000"/>
          <w:sz w:val="22"/>
          <w:szCs w:val="22"/>
        </w:rPr>
        <w:t xml:space="preserve"> projektas</w:t>
      </w:r>
      <w:r w:rsidR="00653EF3">
        <w:rPr>
          <w:color w:val="000000"/>
          <w:sz w:val="22"/>
          <w:szCs w:val="22"/>
        </w:rPr>
        <w:t>.</w:t>
      </w:r>
    </w:p>
    <w:p w14:paraId="6B1C6ED9" w14:textId="77777777" w:rsidR="007739B1" w:rsidRDefault="007739B1" w:rsidP="00693CED">
      <w:pPr>
        <w:pStyle w:val="NormalWeb"/>
        <w:spacing w:before="0" w:beforeAutospacing="0" w:after="0" w:afterAutospacing="0"/>
        <w:ind w:left="993" w:right="425"/>
        <w:jc w:val="both"/>
      </w:pPr>
      <w:r>
        <w:rPr>
          <w:color w:val="000000"/>
          <w:sz w:val="22"/>
          <w:szCs w:val="22"/>
        </w:rPr>
        <w:t>3.</w:t>
      </w:r>
      <w:r w:rsidR="00E8075B">
        <w:rPr>
          <w:color w:val="000000"/>
          <w:sz w:val="22"/>
          <w:szCs w:val="22"/>
        </w:rPr>
        <w:t xml:space="preserve"> „</w:t>
      </w:r>
      <w:r>
        <w:rPr>
          <w:color w:val="000000"/>
          <w:sz w:val="22"/>
          <w:szCs w:val="22"/>
        </w:rPr>
        <w:t>EBVPD failas/šablonas“.</w:t>
      </w:r>
    </w:p>
    <w:p w14:paraId="3CD572B8" w14:textId="5A2C9FAD" w:rsidR="007739B1" w:rsidRDefault="007739B1" w:rsidP="00693CED">
      <w:pPr>
        <w:pStyle w:val="NormalWeb"/>
        <w:spacing w:before="0" w:beforeAutospacing="0" w:after="0" w:afterAutospacing="0"/>
        <w:ind w:left="993" w:right="425"/>
        <w:jc w:val="both"/>
        <w:rPr>
          <w:color w:val="000000"/>
          <w:sz w:val="22"/>
          <w:szCs w:val="22"/>
        </w:rPr>
      </w:pPr>
      <w:r>
        <w:rPr>
          <w:color w:val="000000"/>
          <w:sz w:val="22"/>
          <w:szCs w:val="22"/>
        </w:rPr>
        <w:t>4.</w:t>
      </w:r>
      <w:r w:rsidRPr="001F5A47">
        <w:rPr>
          <w:color w:val="000000"/>
          <w:sz w:val="22"/>
          <w:szCs w:val="22"/>
        </w:rPr>
        <w:t xml:space="preserve"> </w:t>
      </w:r>
      <w:r w:rsidR="00E8075B">
        <w:rPr>
          <w:color w:val="000000"/>
          <w:sz w:val="22"/>
          <w:szCs w:val="22"/>
        </w:rPr>
        <w:t>„</w:t>
      </w:r>
      <w:r>
        <w:rPr>
          <w:color w:val="000000"/>
          <w:sz w:val="22"/>
          <w:szCs w:val="22"/>
        </w:rPr>
        <w:t>Pasiūlymo forma”.</w:t>
      </w:r>
    </w:p>
    <w:p w14:paraId="53E0109E" w14:textId="77777777" w:rsidR="002C3573" w:rsidRDefault="002C3573" w:rsidP="00693CED">
      <w:pPr>
        <w:pStyle w:val="NormalWeb"/>
        <w:spacing w:before="0" w:beforeAutospacing="0" w:after="0" w:afterAutospacing="0"/>
        <w:ind w:left="993" w:right="425"/>
        <w:jc w:val="both"/>
        <w:rPr>
          <w:color w:val="000000"/>
          <w:sz w:val="22"/>
          <w:szCs w:val="22"/>
        </w:rPr>
      </w:pPr>
    </w:p>
    <w:p w14:paraId="639EC84B" w14:textId="77777777" w:rsidR="004F5923" w:rsidRDefault="004F5923" w:rsidP="00C94726">
      <w:pPr>
        <w:pStyle w:val="NormalWeb"/>
        <w:tabs>
          <w:tab w:val="left" w:pos="5310"/>
        </w:tabs>
        <w:spacing w:before="0" w:beforeAutospacing="0" w:after="40" w:afterAutospacing="0"/>
        <w:ind w:left="993" w:right="425"/>
        <w:jc w:val="both"/>
      </w:pPr>
    </w:p>
    <w:p w14:paraId="5D76E213" w14:textId="77777777" w:rsidR="004F5923" w:rsidRPr="004F5923" w:rsidRDefault="004F5923" w:rsidP="00C94726">
      <w:pPr>
        <w:rPr>
          <w:lang w:val="lt-LT" w:eastAsia="lt-LT"/>
        </w:rPr>
      </w:pPr>
    </w:p>
    <w:p w14:paraId="34CBE445" w14:textId="77777777" w:rsidR="004F5923" w:rsidRPr="004F5923" w:rsidRDefault="004F5923" w:rsidP="004F5923">
      <w:pPr>
        <w:rPr>
          <w:lang w:val="lt-LT" w:eastAsia="lt-LT"/>
        </w:rPr>
      </w:pPr>
    </w:p>
    <w:sectPr w:rsidR="004F5923" w:rsidRPr="004F5923" w:rsidSect="00693CED">
      <w:headerReference w:type="default" r:id="rId12"/>
      <w:footerReference w:type="default" r:id="rId13"/>
      <w:pgSz w:w="11900" w:h="16840"/>
      <w:pgMar w:top="993" w:right="276" w:bottom="1135" w:left="284" w:header="567" w:footer="256"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DCB97" w14:textId="77777777" w:rsidR="00DA33DE" w:rsidRDefault="00DA33DE">
      <w:r>
        <w:separator/>
      </w:r>
    </w:p>
  </w:endnote>
  <w:endnote w:type="continuationSeparator" w:id="0">
    <w:p w14:paraId="747A9902" w14:textId="77777777" w:rsidR="00DA33DE" w:rsidRDefault="00DA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4209023"/>
      <w:docPartObj>
        <w:docPartGallery w:val="Page Numbers (Bottom of Page)"/>
        <w:docPartUnique/>
      </w:docPartObj>
    </w:sdtPr>
    <w:sdtContent>
      <w:p w14:paraId="6A95BD59" w14:textId="1BDBB915" w:rsidR="00693CED" w:rsidRDefault="00693CED">
        <w:pPr>
          <w:pStyle w:val="Footer"/>
          <w:jc w:val="right"/>
        </w:pPr>
        <w:r>
          <w:fldChar w:fldCharType="begin"/>
        </w:r>
        <w:r>
          <w:instrText>PAGE   \* MERGEFORMAT</w:instrText>
        </w:r>
        <w:r>
          <w:fldChar w:fldCharType="separate"/>
        </w:r>
        <w:r>
          <w:rPr>
            <w:lang w:val="lt-LT"/>
          </w:rPr>
          <w:t>2</w:t>
        </w:r>
        <w:r>
          <w:fldChar w:fldCharType="end"/>
        </w:r>
      </w:p>
    </w:sdtContent>
  </w:sdt>
  <w:p w14:paraId="1CFBD945" w14:textId="44AAE165" w:rsidR="009C5D91" w:rsidRDefault="009C5D91" w:rsidP="00EA36D9">
    <w:pPr>
      <w:pStyle w:val="HeaderFooter"/>
      <w:tabs>
        <w:tab w:val="clear" w:pos="9020"/>
        <w:tab w:val="center" w:pos="4750"/>
        <w:tab w:val="right" w:pos="9500"/>
      </w:tabs>
      <w:ind w:left="993"/>
      <w:jc w:val="right"/>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6E8BB" w14:textId="77777777" w:rsidR="00DA33DE" w:rsidRDefault="00DA33DE">
      <w:r>
        <w:separator/>
      </w:r>
    </w:p>
  </w:footnote>
  <w:footnote w:type="continuationSeparator" w:id="0">
    <w:p w14:paraId="705A5483" w14:textId="77777777" w:rsidR="00DA33DE" w:rsidRDefault="00DA3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075B8" w14:textId="77777777" w:rsidR="002318C7" w:rsidRPr="00553B6A" w:rsidRDefault="002318C7" w:rsidP="002318C7">
    <w:pPr>
      <w:pBdr>
        <w:top w:val="none" w:sz="0" w:space="0" w:color="auto"/>
        <w:left w:val="none" w:sz="0" w:space="0" w:color="auto"/>
        <w:bottom w:val="none" w:sz="0" w:space="0" w:color="auto"/>
        <w:right w:val="none" w:sz="0" w:space="0" w:color="auto"/>
        <w:between w:val="none" w:sz="0" w:space="0" w:color="auto"/>
        <w:bar w:val="none" w:sz="0" w:color="auto"/>
      </w:pBdr>
      <w:ind w:left="1080" w:right="425" w:firstLine="450"/>
      <w:jc w:val="right"/>
      <w:rPr>
        <w:rFonts w:eastAsia="Times New Roman"/>
        <w:color w:val="FFFFFF" w:themeColor="background1"/>
        <w:sz w:val="20"/>
        <w:szCs w:val="20"/>
        <w:bdr w:val="none" w:sz="0" w:space="0" w:color="auto"/>
        <w:lang w:val="lt-LT" w:eastAsia="lt-LT"/>
      </w:rPr>
    </w:pPr>
    <w:r w:rsidRPr="00553B6A">
      <w:rPr>
        <w:rFonts w:eastAsia="Times New Roman"/>
        <w:color w:val="FFFFFF" w:themeColor="background1"/>
        <w:sz w:val="20"/>
        <w:szCs w:val="20"/>
        <w:bdr w:val="none" w:sz="0" w:space="0" w:color="auto"/>
        <w:lang w:val="lt-LT" w:eastAsia="lt-LT"/>
      </w:rPr>
      <w:t>Patvirtinta VPK protokolu 2022-03-</w:t>
    </w:r>
    <w:r w:rsidR="008A7C71" w:rsidRPr="00553B6A">
      <w:rPr>
        <w:rFonts w:eastAsia="Times New Roman"/>
        <w:color w:val="FFFFFF" w:themeColor="background1"/>
        <w:sz w:val="20"/>
        <w:szCs w:val="20"/>
        <w:bdr w:val="none" w:sz="0" w:space="0" w:color="auto"/>
        <w:lang w:val="lt-LT" w:eastAsia="lt-LT"/>
      </w:rPr>
      <w:t>2</w:t>
    </w:r>
    <w:r w:rsidR="00553B6A" w:rsidRPr="00553B6A">
      <w:rPr>
        <w:rFonts w:eastAsia="Times New Roman"/>
        <w:color w:val="FFFFFF" w:themeColor="background1"/>
        <w:sz w:val="20"/>
        <w:szCs w:val="20"/>
        <w:bdr w:val="none" w:sz="0" w:space="0" w:color="auto"/>
        <w:lang w:val="lt-LT" w:eastAsia="lt-LT"/>
      </w:rPr>
      <w:t>3</w:t>
    </w:r>
    <w:r w:rsidRPr="00553B6A">
      <w:rPr>
        <w:rFonts w:eastAsia="Times New Roman"/>
        <w:color w:val="FFFFFF" w:themeColor="background1"/>
        <w:sz w:val="20"/>
        <w:szCs w:val="20"/>
        <w:bdr w:val="none" w:sz="0" w:space="0" w:color="auto"/>
        <w:lang w:val="lt-LT" w:eastAsia="lt-LT"/>
      </w:rPr>
      <w:t xml:space="preserve"> Nr.22-VPK-</w:t>
    </w:r>
    <w:r w:rsidR="00B47D5E" w:rsidRPr="00553B6A">
      <w:rPr>
        <w:rFonts w:eastAsia="Times New Roman"/>
        <w:color w:val="FFFFFF" w:themeColor="background1"/>
        <w:sz w:val="20"/>
        <w:szCs w:val="20"/>
        <w:bdr w:val="none" w:sz="0" w:space="0" w:color="auto"/>
        <w:lang w:val="lt-LT" w:eastAsia="lt-LT"/>
      </w:rPr>
      <w:t>740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num w:numId="1" w16cid:durableId="989138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9B"/>
    <w:rsid w:val="000030B7"/>
    <w:rsid w:val="00005AA5"/>
    <w:rsid w:val="00007D6C"/>
    <w:rsid w:val="000111B9"/>
    <w:rsid w:val="00011E00"/>
    <w:rsid w:val="00012323"/>
    <w:rsid w:val="00012E52"/>
    <w:rsid w:val="00013F4D"/>
    <w:rsid w:val="00017ECF"/>
    <w:rsid w:val="000223DB"/>
    <w:rsid w:val="00022B60"/>
    <w:rsid w:val="00025453"/>
    <w:rsid w:val="00025B86"/>
    <w:rsid w:val="00026CB4"/>
    <w:rsid w:val="000271E0"/>
    <w:rsid w:val="00030E09"/>
    <w:rsid w:val="000320EC"/>
    <w:rsid w:val="0003280A"/>
    <w:rsid w:val="00032E48"/>
    <w:rsid w:val="00033660"/>
    <w:rsid w:val="000344C8"/>
    <w:rsid w:val="00037947"/>
    <w:rsid w:val="00037F35"/>
    <w:rsid w:val="00040B08"/>
    <w:rsid w:val="000445E4"/>
    <w:rsid w:val="000449DD"/>
    <w:rsid w:val="00045281"/>
    <w:rsid w:val="00045D1C"/>
    <w:rsid w:val="00046013"/>
    <w:rsid w:val="00050166"/>
    <w:rsid w:val="00052727"/>
    <w:rsid w:val="00053508"/>
    <w:rsid w:val="00055DD8"/>
    <w:rsid w:val="00057D93"/>
    <w:rsid w:val="00061A7A"/>
    <w:rsid w:val="000622F7"/>
    <w:rsid w:val="0006374B"/>
    <w:rsid w:val="00065561"/>
    <w:rsid w:val="000743F4"/>
    <w:rsid w:val="00075A50"/>
    <w:rsid w:val="00076C10"/>
    <w:rsid w:val="000778BE"/>
    <w:rsid w:val="00080253"/>
    <w:rsid w:val="00080532"/>
    <w:rsid w:val="00080FFD"/>
    <w:rsid w:val="00082E2A"/>
    <w:rsid w:val="00083C5A"/>
    <w:rsid w:val="00085BC4"/>
    <w:rsid w:val="00087713"/>
    <w:rsid w:val="00091D8A"/>
    <w:rsid w:val="00093816"/>
    <w:rsid w:val="00095777"/>
    <w:rsid w:val="00095984"/>
    <w:rsid w:val="00096FAA"/>
    <w:rsid w:val="000A2ACA"/>
    <w:rsid w:val="000B19EB"/>
    <w:rsid w:val="000B2250"/>
    <w:rsid w:val="000B2CE1"/>
    <w:rsid w:val="000B3548"/>
    <w:rsid w:val="000B37DB"/>
    <w:rsid w:val="000B4D66"/>
    <w:rsid w:val="000B7D27"/>
    <w:rsid w:val="000C1FBF"/>
    <w:rsid w:val="000C3432"/>
    <w:rsid w:val="000D0227"/>
    <w:rsid w:val="000D132D"/>
    <w:rsid w:val="000D2B98"/>
    <w:rsid w:val="000E0982"/>
    <w:rsid w:val="000E13DE"/>
    <w:rsid w:val="000E3F9B"/>
    <w:rsid w:val="000E41E4"/>
    <w:rsid w:val="000E4515"/>
    <w:rsid w:val="000E458E"/>
    <w:rsid w:val="000F0C3A"/>
    <w:rsid w:val="000F12C3"/>
    <w:rsid w:val="000F1DB7"/>
    <w:rsid w:val="000F6A2F"/>
    <w:rsid w:val="000F7936"/>
    <w:rsid w:val="0010111C"/>
    <w:rsid w:val="00102CF9"/>
    <w:rsid w:val="001032D4"/>
    <w:rsid w:val="0010619C"/>
    <w:rsid w:val="00106EDC"/>
    <w:rsid w:val="00107F32"/>
    <w:rsid w:val="001109A0"/>
    <w:rsid w:val="00110ED7"/>
    <w:rsid w:val="001152FE"/>
    <w:rsid w:val="00117062"/>
    <w:rsid w:val="00117BED"/>
    <w:rsid w:val="00123361"/>
    <w:rsid w:val="00127C40"/>
    <w:rsid w:val="0013088F"/>
    <w:rsid w:val="001323DC"/>
    <w:rsid w:val="00135EFD"/>
    <w:rsid w:val="0014147C"/>
    <w:rsid w:val="00142672"/>
    <w:rsid w:val="00147C39"/>
    <w:rsid w:val="0015164C"/>
    <w:rsid w:val="00154EC8"/>
    <w:rsid w:val="00160153"/>
    <w:rsid w:val="00161643"/>
    <w:rsid w:val="00162333"/>
    <w:rsid w:val="00165A5F"/>
    <w:rsid w:val="0017100A"/>
    <w:rsid w:val="001742F5"/>
    <w:rsid w:val="001757AB"/>
    <w:rsid w:val="0017581F"/>
    <w:rsid w:val="00176943"/>
    <w:rsid w:val="00176F8B"/>
    <w:rsid w:val="00177844"/>
    <w:rsid w:val="00181B8A"/>
    <w:rsid w:val="00184105"/>
    <w:rsid w:val="0018717C"/>
    <w:rsid w:val="0019200C"/>
    <w:rsid w:val="0019258C"/>
    <w:rsid w:val="00192E02"/>
    <w:rsid w:val="00192E71"/>
    <w:rsid w:val="0019702B"/>
    <w:rsid w:val="001A12F1"/>
    <w:rsid w:val="001A2231"/>
    <w:rsid w:val="001A22BA"/>
    <w:rsid w:val="001A3B0F"/>
    <w:rsid w:val="001A58D5"/>
    <w:rsid w:val="001A5ED7"/>
    <w:rsid w:val="001B0574"/>
    <w:rsid w:val="001B4314"/>
    <w:rsid w:val="001B4CD1"/>
    <w:rsid w:val="001C0A48"/>
    <w:rsid w:val="001C188A"/>
    <w:rsid w:val="001C1E66"/>
    <w:rsid w:val="001C2B12"/>
    <w:rsid w:val="001C3852"/>
    <w:rsid w:val="001C3BD1"/>
    <w:rsid w:val="001C3C71"/>
    <w:rsid w:val="001C74BA"/>
    <w:rsid w:val="001C7FF1"/>
    <w:rsid w:val="001D047D"/>
    <w:rsid w:val="001D0A48"/>
    <w:rsid w:val="001D47E2"/>
    <w:rsid w:val="001E0B23"/>
    <w:rsid w:val="001E1464"/>
    <w:rsid w:val="001E1707"/>
    <w:rsid w:val="001E223C"/>
    <w:rsid w:val="001E39C1"/>
    <w:rsid w:val="001E533C"/>
    <w:rsid w:val="001E6F63"/>
    <w:rsid w:val="001E7609"/>
    <w:rsid w:val="001F0463"/>
    <w:rsid w:val="001F0E03"/>
    <w:rsid w:val="001F23DF"/>
    <w:rsid w:val="001F5A47"/>
    <w:rsid w:val="0020073A"/>
    <w:rsid w:val="00201777"/>
    <w:rsid w:val="00204949"/>
    <w:rsid w:val="0021337D"/>
    <w:rsid w:val="00213975"/>
    <w:rsid w:val="00217B71"/>
    <w:rsid w:val="002203DD"/>
    <w:rsid w:val="002211EA"/>
    <w:rsid w:val="0022150C"/>
    <w:rsid w:val="0022469C"/>
    <w:rsid w:val="00227BF5"/>
    <w:rsid w:val="00230AD1"/>
    <w:rsid w:val="00231442"/>
    <w:rsid w:val="002318C7"/>
    <w:rsid w:val="00232498"/>
    <w:rsid w:val="00234B9D"/>
    <w:rsid w:val="00245202"/>
    <w:rsid w:val="002508F0"/>
    <w:rsid w:val="00254ED2"/>
    <w:rsid w:val="00255DDC"/>
    <w:rsid w:val="00260C0A"/>
    <w:rsid w:val="00261778"/>
    <w:rsid w:val="00261A79"/>
    <w:rsid w:val="00261DAC"/>
    <w:rsid w:val="00262A5C"/>
    <w:rsid w:val="0026611D"/>
    <w:rsid w:val="00267DF6"/>
    <w:rsid w:val="00270333"/>
    <w:rsid w:val="002721BD"/>
    <w:rsid w:val="0027691B"/>
    <w:rsid w:val="00283DF8"/>
    <w:rsid w:val="0028436B"/>
    <w:rsid w:val="00285F70"/>
    <w:rsid w:val="00286A3B"/>
    <w:rsid w:val="00290102"/>
    <w:rsid w:val="00292AE3"/>
    <w:rsid w:val="0029358B"/>
    <w:rsid w:val="00294C47"/>
    <w:rsid w:val="002957FC"/>
    <w:rsid w:val="002A09F7"/>
    <w:rsid w:val="002A1174"/>
    <w:rsid w:val="002A16CC"/>
    <w:rsid w:val="002A2BAA"/>
    <w:rsid w:val="002A4A0A"/>
    <w:rsid w:val="002A61E8"/>
    <w:rsid w:val="002A6277"/>
    <w:rsid w:val="002A6F1B"/>
    <w:rsid w:val="002B00E0"/>
    <w:rsid w:val="002B0179"/>
    <w:rsid w:val="002B1A98"/>
    <w:rsid w:val="002B234F"/>
    <w:rsid w:val="002B584E"/>
    <w:rsid w:val="002B5CED"/>
    <w:rsid w:val="002C24FA"/>
    <w:rsid w:val="002C3573"/>
    <w:rsid w:val="002C4556"/>
    <w:rsid w:val="002C4590"/>
    <w:rsid w:val="002C5210"/>
    <w:rsid w:val="002C5D2D"/>
    <w:rsid w:val="002C5DD3"/>
    <w:rsid w:val="002C66F7"/>
    <w:rsid w:val="002C6F6A"/>
    <w:rsid w:val="002D05EC"/>
    <w:rsid w:val="002D0EE9"/>
    <w:rsid w:val="002D0FA2"/>
    <w:rsid w:val="002D2A13"/>
    <w:rsid w:val="002D66B1"/>
    <w:rsid w:val="002E16F0"/>
    <w:rsid w:val="002E210D"/>
    <w:rsid w:val="002E2342"/>
    <w:rsid w:val="002E4544"/>
    <w:rsid w:val="002F0A50"/>
    <w:rsid w:val="002F36C8"/>
    <w:rsid w:val="002F6ACA"/>
    <w:rsid w:val="002F7599"/>
    <w:rsid w:val="00300ABF"/>
    <w:rsid w:val="00301706"/>
    <w:rsid w:val="00301955"/>
    <w:rsid w:val="00302A40"/>
    <w:rsid w:val="00305723"/>
    <w:rsid w:val="003110B1"/>
    <w:rsid w:val="003126E8"/>
    <w:rsid w:val="00313EBB"/>
    <w:rsid w:val="00314035"/>
    <w:rsid w:val="00315254"/>
    <w:rsid w:val="00315B27"/>
    <w:rsid w:val="00320B28"/>
    <w:rsid w:val="00320F46"/>
    <w:rsid w:val="00323ABA"/>
    <w:rsid w:val="0032639E"/>
    <w:rsid w:val="003276CC"/>
    <w:rsid w:val="00333127"/>
    <w:rsid w:val="0033312F"/>
    <w:rsid w:val="00334367"/>
    <w:rsid w:val="00334924"/>
    <w:rsid w:val="0033513B"/>
    <w:rsid w:val="003353AF"/>
    <w:rsid w:val="00337C05"/>
    <w:rsid w:val="00340753"/>
    <w:rsid w:val="00342839"/>
    <w:rsid w:val="003437FF"/>
    <w:rsid w:val="00345A49"/>
    <w:rsid w:val="00346917"/>
    <w:rsid w:val="003471DC"/>
    <w:rsid w:val="00350EC5"/>
    <w:rsid w:val="00351A5F"/>
    <w:rsid w:val="00354892"/>
    <w:rsid w:val="00355B78"/>
    <w:rsid w:val="00355E1A"/>
    <w:rsid w:val="0035642A"/>
    <w:rsid w:val="00357350"/>
    <w:rsid w:val="00357A8B"/>
    <w:rsid w:val="003614C5"/>
    <w:rsid w:val="00363D7F"/>
    <w:rsid w:val="00375A45"/>
    <w:rsid w:val="0037764B"/>
    <w:rsid w:val="0037766B"/>
    <w:rsid w:val="00382523"/>
    <w:rsid w:val="00382B06"/>
    <w:rsid w:val="003875A4"/>
    <w:rsid w:val="0039152A"/>
    <w:rsid w:val="00391712"/>
    <w:rsid w:val="003950B2"/>
    <w:rsid w:val="00397DCE"/>
    <w:rsid w:val="003A07CB"/>
    <w:rsid w:val="003A14D1"/>
    <w:rsid w:val="003A1738"/>
    <w:rsid w:val="003A1DA3"/>
    <w:rsid w:val="003A37D6"/>
    <w:rsid w:val="003A794A"/>
    <w:rsid w:val="003A79F9"/>
    <w:rsid w:val="003B100C"/>
    <w:rsid w:val="003B366B"/>
    <w:rsid w:val="003B5BF8"/>
    <w:rsid w:val="003B7F5F"/>
    <w:rsid w:val="003C0C7C"/>
    <w:rsid w:val="003C4678"/>
    <w:rsid w:val="003C7703"/>
    <w:rsid w:val="003D3320"/>
    <w:rsid w:val="003D38D9"/>
    <w:rsid w:val="003D4094"/>
    <w:rsid w:val="003D49C0"/>
    <w:rsid w:val="003D6008"/>
    <w:rsid w:val="003D70B1"/>
    <w:rsid w:val="003E6DE2"/>
    <w:rsid w:val="003E7721"/>
    <w:rsid w:val="003F1B0A"/>
    <w:rsid w:val="003F323B"/>
    <w:rsid w:val="003F3CC6"/>
    <w:rsid w:val="003F4CF6"/>
    <w:rsid w:val="003F5DF3"/>
    <w:rsid w:val="003F7A1D"/>
    <w:rsid w:val="004002E0"/>
    <w:rsid w:val="00401737"/>
    <w:rsid w:val="00401C20"/>
    <w:rsid w:val="004026EF"/>
    <w:rsid w:val="00403579"/>
    <w:rsid w:val="004049E4"/>
    <w:rsid w:val="004063D6"/>
    <w:rsid w:val="00410469"/>
    <w:rsid w:val="00411CF7"/>
    <w:rsid w:val="00414ACB"/>
    <w:rsid w:val="0041620C"/>
    <w:rsid w:val="004225C6"/>
    <w:rsid w:val="0042392A"/>
    <w:rsid w:val="00424776"/>
    <w:rsid w:val="00424DAF"/>
    <w:rsid w:val="004251E5"/>
    <w:rsid w:val="00425678"/>
    <w:rsid w:val="00425A70"/>
    <w:rsid w:val="00430F06"/>
    <w:rsid w:val="0043550C"/>
    <w:rsid w:val="00436B43"/>
    <w:rsid w:val="0044208D"/>
    <w:rsid w:val="0044376B"/>
    <w:rsid w:val="00451AD1"/>
    <w:rsid w:val="0045220C"/>
    <w:rsid w:val="00454BC3"/>
    <w:rsid w:val="00455CFF"/>
    <w:rsid w:val="004623AF"/>
    <w:rsid w:val="00465343"/>
    <w:rsid w:val="00465FBE"/>
    <w:rsid w:val="004662BF"/>
    <w:rsid w:val="0047090A"/>
    <w:rsid w:val="00472AFA"/>
    <w:rsid w:val="00476769"/>
    <w:rsid w:val="004812DA"/>
    <w:rsid w:val="0048201C"/>
    <w:rsid w:val="00482F18"/>
    <w:rsid w:val="0048394A"/>
    <w:rsid w:val="00485313"/>
    <w:rsid w:val="004872F4"/>
    <w:rsid w:val="00490B24"/>
    <w:rsid w:val="00491D51"/>
    <w:rsid w:val="00492417"/>
    <w:rsid w:val="00494DC1"/>
    <w:rsid w:val="004954CF"/>
    <w:rsid w:val="00497B9B"/>
    <w:rsid w:val="004A00F6"/>
    <w:rsid w:val="004A1268"/>
    <w:rsid w:val="004A1B8D"/>
    <w:rsid w:val="004A1B99"/>
    <w:rsid w:val="004A1E20"/>
    <w:rsid w:val="004A49EF"/>
    <w:rsid w:val="004B10B5"/>
    <w:rsid w:val="004B134A"/>
    <w:rsid w:val="004B21D2"/>
    <w:rsid w:val="004B2E06"/>
    <w:rsid w:val="004B44B9"/>
    <w:rsid w:val="004B577A"/>
    <w:rsid w:val="004B7C0A"/>
    <w:rsid w:val="004C0B2D"/>
    <w:rsid w:val="004C12D1"/>
    <w:rsid w:val="004C1648"/>
    <w:rsid w:val="004C1B5A"/>
    <w:rsid w:val="004C36BB"/>
    <w:rsid w:val="004C662B"/>
    <w:rsid w:val="004C68C5"/>
    <w:rsid w:val="004C7DE4"/>
    <w:rsid w:val="004D1517"/>
    <w:rsid w:val="004D1664"/>
    <w:rsid w:val="004D2DAE"/>
    <w:rsid w:val="004D35E3"/>
    <w:rsid w:val="004D4C48"/>
    <w:rsid w:val="004D4C54"/>
    <w:rsid w:val="004D633B"/>
    <w:rsid w:val="004E024A"/>
    <w:rsid w:val="004E3214"/>
    <w:rsid w:val="004E3E76"/>
    <w:rsid w:val="004E4BDA"/>
    <w:rsid w:val="004E548D"/>
    <w:rsid w:val="004F0483"/>
    <w:rsid w:val="004F308A"/>
    <w:rsid w:val="004F5923"/>
    <w:rsid w:val="00502C02"/>
    <w:rsid w:val="00502F85"/>
    <w:rsid w:val="0050728F"/>
    <w:rsid w:val="0051008F"/>
    <w:rsid w:val="00510E30"/>
    <w:rsid w:val="0051323A"/>
    <w:rsid w:val="0052299D"/>
    <w:rsid w:val="0052359C"/>
    <w:rsid w:val="0052476A"/>
    <w:rsid w:val="005250A2"/>
    <w:rsid w:val="00527B22"/>
    <w:rsid w:val="00527F1C"/>
    <w:rsid w:val="00530F30"/>
    <w:rsid w:val="0053421B"/>
    <w:rsid w:val="00534E67"/>
    <w:rsid w:val="0053694F"/>
    <w:rsid w:val="00536CE2"/>
    <w:rsid w:val="0053744D"/>
    <w:rsid w:val="00537C7E"/>
    <w:rsid w:val="0054140A"/>
    <w:rsid w:val="00546B97"/>
    <w:rsid w:val="00551E06"/>
    <w:rsid w:val="00552260"/>
    <w:rsid w:val="00553B6A"/>
    <w:rsid w:val="00556594"/>
    <w:rsid w:val="0056106A"/>
    <w:rsid w:val="00561FEC"/>
    <w:rsid w:val="00563E47"/>
    <w:rsid w:val="00564258"/>
    <w:rsid w:val="00564F74"/>
    <w:rsid w:val="005659AC"/>
    <w:rsid w:val="00566856"/>
    <w:rsid w:val="005734F0"/>
    <w:rsid w:val="005740FA"/>
    <w:rsid w:val="005743DF"/>
    <w:rsid w:val="00576C24"/>
    <w:rsid w:val="00577307"/>
    <w:rsid w:val="0057764E"/>
    <w:rsid w:val="005805CF"/>
    <w:rsid w:val="00583889"/>
    <w:rsid w:val="0058753A"/>
    <w:rsid w:val="00590EA9"/>
    <w:rsid w:val="00592011"/>
    <w:rsid w:val="0059377D"/>
    <w:rsid w:val="00593BC8"/>
    <w:rsid w:val="00596D07"/>
    <w:rsid w:val="005A1B69"/>
    <w:rsid w:val="005A1B7E"/>
    <w:rsid w:val="005A2468"/>
    <w:rsid w:val="005A36AE"/>
    <w:rsid w:val="005A5372"/>
    <w:rsid w:val="005A5FBF"/>
    <w:rsid w:val="005A67BC"/>
    <w:rsid w:val="005A7CF5"/>
    <w:rsid w:val="005A7DF8"/>
    <w:rsid w:val="005B269C"/>
    <w:rsid w:val="005B2F7C"/>
    <w:rsid w:val="005B3D5D"/>
    <w:rsid w:val="005B411E"/>
    <w:rsid w:val="005B5E55"/>
    <w:rsid w:val="005B6DBF"/>
    <w:rsid w:val="005B6F65"/>
    <w:rsid w:val="005C048C"/>
    <w:rsid w:val="005C06A2"/>
    <w:rsid w:val="005C20AC"/>
    <w:rsid w:val="005C3307"/>
    <w:rsid w:val="005C583C"/>
    <w:rsid w:val="005D0C3F"/>
    <w:rsid w:val="005D200E"/>
    <w:rsid w:val="005D3208"/>
    <w:rsid w:val="005E07B9"/>
    <w:rsid w:val="005E18C3"/>
    <w:rsid w:val="005E1E21"/>
    <w:rsid w:val="005E63AA"/>
    <w:rsid w:val="005E6DA1"/>
    <w:rsid w:val="005F0CAE"/>
    <w:rsid w:val="005F1A18"/>
    <w:rsid w:val="005F5AB1"/>
    <w:rsid w:val="005F65B1"/>
    <w:rsid w:val="005F687A"/>
    <w:rsid w:val="005F68AA"/>
    <w:rsid w:val="00602B57"/>
    <w:rsid w:val="0060338C"/>
    <w:rsid w:val="00603D72"/>
    <w:rsid w:val="006055EE"/>
    <w:rsid w:val="00605D28"/>
    <w:rsid w:val="006064D9"/>
    <w:rsid w:val="00610D83"/>
    <w:rsid w:val="0061162E"/>
    <w:rsid w:val="00613175"/>
    <w:rsid w:val="006142EB"/>
    <w:rsid w:val="0061527F"/>
    <w:rsid w:val="00616EA2"/>
    <w:rsid w:val="00617525"/>
    <w:rsid w:val="00617B2E"/>
    <w:rsid w:val="006219B4"/>
    <w:rsid w:val="00622450"/>
    <w:rsid w:val="00622F95"/>
    <w:rsid w:val="0062417F"/>
    <w:rsid w:val="006245D0"/>
    <w:rsid w:val="006250AF"/>
    <w:rsid w:val="00630879"/>
    <w:rsid w:val="00632F9A"/>
    <w:rsid w:val="0063313D"/>
    <w:rsid w:val="006348C8"/>
    <w:rsid w:val="006352D8"/>
    <w:rsid w:val="0064042B"/>
    <w:rsid w:val="00646763"/>
    <w:rsid w:val="00646AC1"/>
    <w:rsid w:val="006473F3"/>
    <w:rsid w:val="006477D8"/>
    <w:rsid w:val="006500EA"/>
    <w:rsid w:val="00650AC3"/>
    <w:rsid w:val="00650E62"/>
    <w:rsid w:val="006515AC"/>
    <w:rsid w:val="00653D68"/>
    <w:rsid w:val="00653EF3"/>
    <w:rsid w:val="006559D5"/>
    <w:rsid w:val="006565EA"/>
    <w:rsid w:val="0066045E"/>
    <w:rsid w:val="00665D5F"/>
    <w:rsid w:val="00666530"/>
    <w:rsid w:val="00670004"/>
    <w:rsid w:val="006713E3"/>
    <w:rsid w:val="0067168A"/>
    <w:rsid w:val="0067175E"/>
    <w:rsid w:val="006719B9"/>
    <w:rsid w:val="00671F50"/>
    <w:rsid w:val="00673DEB"/>
    <w:rsid w:val="006769AF"/>
    <w:rsid w:val="006800E1"/>
    <w:rsid w:val="00680447"/>
    <w:rsid w:val="006841E4"/>
    <w:rsid w:val="0069100E"/>
    <w:rsid w:val="006920B1"/>
    <w:rsid w:val="0069243E"/>
    <w:rsid w:val="006931C2"/>
    <w:rsid w:val="006938A7"/>
    <w:rsid w:val="00693CED"/>
    <w:rsid w:val="006964A2"/>
    <w:rsid w:val="006A025D"/>
    <w:rsid w:val="006A4D19"/>
    <w:rsid w:val="006A6199"/>
    <w:rsid w:val="006B1974"/>
    <w:rsid w:val="006B4960"/>
    <w:rsid w:val="006B4BFF"/>
    <w:rsid w:val="006C0A52"/>
    <w:rsid w:val="006C206D"/>
    <w:rsid w:val="006C4F78"/>
    <w:rsid w:val="006D17BB"/>
    <w:rsid w:val="006D3F2B"/>
    <w:rsid w:val="006D4B9D"/>
    <w:rsid w:val="006D4DF7"/>
    <w:rsid w:val="006D55BF"/>
    <w:rsid w:val="006D6A2E"/>
    <w:rsid w:val="006D79CB"/>
    <w:rsid w:val="006E0AFD"/>
    <w:rsid w:val="006E0E33"/>
    <w:rsid w:val="006F116E"/>
    <w:rsid w:val="006F12BD"/>
    <w:rsid w:val="006F1E05"/>
    <w:rsid w:val="006F3CE7"/>
    <w:rsid w:val="00701603"/>
    <w:rsid w:val="00707981"/>
    <w:rsid w:val="007139E5"/>
    <w:rsid w:val="00722AE4"/>
    <w:rsid w:val="00722F08"/>
    <w:rsid w:val="007233BB"/>
    <w:rsid w:val="007236BF"/>
    <w:rsid w:val="00723DEF"/>
    <w:rsid w:val="00724F89"/>
    <w:rsid w:val="00726071"/>
    <w:rsid w:val="00726CC6"/>
    <w:rsid w:val="00727602"/>
    <w:rsid w:val="00731138"/>
    <w:rsid w:val="00731ED5"/>
    <w:rsid w:val="007361B0"/>
    <w:rsid w:val="00736760"/>
    <w:rsid w:val="00736B41"/>
    <w:rsid w:val="007372C0"/>
    <w:rsid w:val="007463F1"/>
    <w:rsid w:val="00746535"/>
    <w:rsid w:val="00752350"/>
    <w:rsid w:val="007533EE"/>
    <w:rsid w:val="007570C7"/>
    <w:rsid w:val="00761660"/>
    <w:rsid w:val="00761A5E"/>
    <w:rsid w:val="00762E07"/>
    <w:rsid w:val="007663CC"/>
    <w:rsid w:val="00770689"/>
    <w:rsid w:val="00770B1E"/>
    <w:rsid w:val="0077106B"/>
    <w:rsid w:val="007715B9"/>
    <w:rsid w:val="00772A31"/>
    <w:rsid w:val="0077330B"/>
    <w:rsid w:val="007739B1"/>
    <w:rsid w:val="00777CAD"/>
    <w:rsid w:val="007802FD"/>
    <w:rsid w:val="00781170"/>
    <w:rsid w:val="0078347E"/>
    <w:rsid w:val="007852A7"/>
    <w:rsid w:val="007913CE"/>
    <w:rsid w:val="00791F8B"/>
    <w:rsid w:val="007926DD"/>
    <w:rsid w:val="007938F5"/>
    <w:rsid w:val="0079783A"/>
    <w:rsid w:val="00797B60"/>
    <w:rsid w:val="007A055D"/>
    <w:rsid w:val="007A220C"/>
    <w:rsid w:val="007A24C1"/>
    <w:rsid w:val="007A2BB8"/>
    <w:rsid w:val="007A5835"/>
    <w:rsid w:val="007A754C"/>
    <w:rsid w:val="007B10C5"/>
    <w:rsid w:val="007B2A0A"/>
    <w:rsid w:val="007B34BB"/>
    <w:rsid w:val="007B4FFB"/>
    <w:rsid w:val="007B6559"/>
    <w:rsid w:val="007B657C"/>
    <w:rsid w:val="007B67B2"/>
    <w:rsid w:val="007B7963"/>
    <w:rsid w:val="007C0164"/>
    <w:rsid w:val="007C3BF2"/>
    <w:rsid w:val="007C48DB"/>
    <w:rsid w:val="007C6855"/>
    <w:rsid w:val="007D042C"/>
    <w:rsid w:val="007D32A5"/>
    <w:rsid w:val="007D4B46"/>
    <w:rsid w:val="007D4DAD"/>
    <w:rsid w:val="007D5C5A"/>
    <w:rsid w:val="007D5DFA"/>
    <w:rsid w:val="007E0F76"/>
    <w:rsid w:val="007E29CC"/>
    <w:rsid w:val="007E350C"/>
    <w:rsid w:val="007E79DB"/>
    <w:rsid w:val="007F00CA"/>
    <w:rsid w:val="007F250D"/>
    <w:rsid w:val="007F621A"/>
    <w:rsid w:val="007F7080"/>
    <w:rsid w:val="00801154"/>
    <w:rsid w:val="0080412B"/>
    <w:rsid w:val="0080497F"/>
    <w:rsid w:val="008052E8"/>
    <w:rsid w:val="008065E5"/>
    <w:rsid w:val="0081077B"/>
    <w:rsid w:val="00813D28"/>
    <w:rsid w:val="00816AE4"/>
    <w:rsid w:val="0082081C"/>
    <w:rsid w:val="008220CA"/>
    <w:rsid w:val="00824704"/>
    <w:rsid w:val="00826756"/>
    <w:rsid w:val="008300F5"/>
    <w:rsid w:val="00830F42"/>
    <w:rsid w:val="00834416"/>
    <w:rsid w:val="00834DE5"/>
    <w:rsid w:val="00840BF3"/>
    <w:rsid w:val="008417E5"/>
    <w:rsid w:val="00841CA5"/>
    <w:rsid w:val="008436E1"/>
    <w:rsid w:val="00845DB7"/>
    <w:rsid w:val="00846877"/>
    <w:rsid w:val="00852CF9"/>
    <w:rsid w:val="00852F86"/>
    <w:rsid w:val="008554DA"/>
    <w:rsid w:val="0086109C"/>
    <w:rsid w:val="00862EEA"/>
    <w:rsid w:val="00864186"/>
    <w:rsid w:val="00864F97"/>
    <w:rsid w:val="008655CE"/>
    <w:rsid w:val="0086609E"/>
    <w:rsid w:val="00870ED0"/>
    <w:rsid w:val="008711D1"/>
    <w:rsid w:val="00871D1D"/>
    <w:rsid w:val="00872005"/>
    <w:rsid w:val="008726E4"/>
    <w:rsid w:val="00874101"/>
    <w:rsid w:val="00875935"/>
    <w:rsid w:val="0087604F"/>
    <w:rsid w:val="00876578"/>
    <w:rsid w:val="00876979"/>
    <w:rsid w:val="00881DF3"/>
    <w:rsid w:val="00882486"/>
    <w:rsid w:val="00887750"/>
    <w:rsid w:val="0089009B"/>
    <w:rsid w:val="00890649"/>
    <w:rsid w:val="00892244"/>
    <w:rsid w:val="008930AF"/>
    <w:rsid w:val="008947F8"/>
    <w:rsid w:val="008A086C"/>
    <w:rsid w:val="008A20DE"/>
    <w:rsid w:val="008A2AAF"/>
    <w:rsid w:val="008A3DBA"/>
    <w:rsid w:val="008A534B"/>
    <w:rsid w:val="008A7C71"/>
    <w:rsid w:val="008B149E"/>
    <w:rsid w:val="008B3D56"/>
    <w:rsid w:val="008B508D"/>
    <w:rsid w:val="008D1B43"/>
    <w:rsid w:val="008D3385"/>
    <w:rsid w:val="008D41D6"/>
    <w:rsid w:val="008D7586"/>
    <w:rsid w:val="008E0D5A"/>
    <w:rsid w:val="008E1264"/>
    <w:rsid w:val="008E1913"/>
    <w:rsid w:val="008E2C86"/>
    <w:rsid w:val="008E3B09"/>
    <w:rsid w:val="008E4E5F"/>
    <w:rsid w:val="008E7B6A"/>
    <w:rsid w:val="008E7C7D"/>
    <w:rsid w:val="00900E5A"/>
    <w:rsid w:val="00901131"/>
    <w:rsid w:val="00902F13"/>
    <w:rsid w:val="009034B6"/>
    <w:rsid w:val="009036F1"/>
    <w:rsid w:val="00904153"/>
    <w:rsid w:val="00905675"/>
    <w:rsid w:val="00911D0D"/>
    <w:rsid w:val="00916162"/>
    <w:rsid w:val="00917CE0"/>
    <w:rsid w:val="009212AD"/>
    <w:rsid w:val="009214C2"/>
    <w:rsid w:val="0092180E"/>
    <w:rsid w:val="00921B77"/>
    <w:rsid w:val="00923C60"/>
    <w:rsid w:val="009307EC"/>
    <w:rsid w:val="009367E9"/>
    <w:rsid w:val="00940E1E"/>
    <w:rsid w:val="00941693"/>
    <w:rsid w:val="00941AC5"/>
    <w:rsid w:val="00942342"/>
    <w:rsid w:val="0094492F"/>
    <w:rsid w:val="0094557B"/>
    <w:rsid w:val="00946FC2"/>
    <w:rsid w:val="009470B7"/>
    <w:rsid w:val="009479C5"/>
    <w:rsid w:val="00951182"/>
    <w:rsid w:val="009515D6"/>
    <w:rsid w:val="00952AE8"/>
    <w:rsid w:val="0095344D"/>
    <w:rsid w:val="00957464"/>
    <w:rsid w:val="00957F23"/>
    <w:rsid w:val="00960FD5"/>
    <w:rsid w:val="00962256"/>
    <w:rsid w:val="0096251A"/>
    <w:rsid w:val="00964164"/>
    <w:rsid w:val="009644BC"/>
    <w:rsid w:val="00964B21"/>
    <w:rsid w:val="009658C6"/>
    <w:rsid w:val="009728D1"/>
    <w:rsid w:val="0097477E"/>
    <w:rsid w:val="00980A6F"/>
    <w:rsid w:val="0098231F"/>
    <w:rsid w:val="00985F0B"/>
    <w:rsid w:val="00986E3B"/>
    <w:rsid w:val="009872D0"/>
    <w:rsid w:val="00990FB8"/>
    <w:rsid w:val="009944F8"/>
    <w:rsid w:val="00995AB2"/>
    <w:rsid w:val="00996BB0"/>
    <w:rsid w:val="009A0757"/>
    <w:rsid w:val="009A1B09"/>
    <w:rsid w:val="009A30E5"/>
    <w:rsid w:val="009A7F49"/>
    <w:rsid w:val="009B4C92"/>
    <w:rsid w:val="009B5A28"/>
    <w:rsid w:val="009B65D2"/>
    <w:rsid w:val="009B6C98"/>
    <w:rsid w:val="009C0714"/>
    <w:rsid w:val="009C334D"/>
    <w:rsid w:val="009C3350"/>
    <w:rsid w:val="009C5D3D"/>
    <w:rsid w:val="009C5D91"/>
    <w:rsid w:val="009C6CCB"/>
    <w:rsid w:val="009C7FCF"/>
    <w:rsid w:val="009D0731"/>
    <w:rsid w:val="009D18A9"/>
    <w:rsid w:val="009D2630"/>
    <w:rsid w:val="009D3DB9"/>
    <w:rsid w:val="009D4A42"/>
    <w:rsid w:val="009D5706"/>
    <w:rsid w:val="009D6F46"/>
    <w:rsid w:val="009E1836"/>
    <w:rsid w:val="009E53E7"/>
    <w:rsid w:val="009F1D6A"/>
    <w:rsid w:val="009F4AF9"/>
    <w:rsid w:val="009F5A78"/>
    <w:rsid w:val="00A00D71"/>
    <w:rsid w:val="00A01E2A"/>
    <w:rsid w:val="00A03B5F"/>
    <w:rsid w:val="00A05202"/>
    <w:rsid w:val="00A076A9"/>
    <w:rsid w:val="00A1046E"/>
    <w:rsid w:val="00A11A09"/>
    <w:rsid w:val="00A11AC7"/>
    <w:rsid w:val="00A14766"/>
    <w:rsid w:val="00A164FD"/>
    <w:rsid w:val="00A2137F"/>
    <w:rsid w:val="00A24187"/>
    <w:rsid w:val="00A24F7C"/>
    <w:rsid w:val="00A30D4D"/>
    <w:rsid w:val="00A3460E"/>
    <w:rsid w:val="00A35489"/>
    <w:rsid w:val="00A35ABF"/>
    <w:rsid w:val="00A36645"/>
    <w:rsid w:val="00A37673"/>
    <w:rsid w:val="00A37AFD"/>
    <w:rsid w:val="00A4007D"/>
    <w:rsid w:val="00A41B97"/>
    <w:rsid w:val="00A45E9E"/>
    <w:rsid w:val="00A462FC"/>
    <w:rsid w:val="00A5030B"/>
    <w:rsid w:val="00A51330"/>
    <w:rsid w:val="00A52354"/>
    <w:rsid w:val="00A5274A"/>
    <w:rsid w:val="00A53D64"/>
    <w:rsid w:val="00A542BB"/>
    <w:rsid w:val="00A548F2"/>
    <w:rsid w:val="00A56E34"/>
    <w:rsid w:val="00A60042"/>
    <w:rsid w:val="00A665DA"/>
    <w:rsid w:val="00A6718F"/>
    <w:rsid w:val="00A6791E"/>
    <w:rsid w:val="00A67A64"/>
    <w:rsid w:val="00A71EB8"/>
    <w:rsid w:val="00A723C1"/>
    <w:rsid w:val="00A72778"/>
    <w:rsid w:val="00A73F4D"/>
    <w:rsid w:val="00A75B93"/>
    <w:rsid w:val="00A760A0"/>
    <w:rsid w:val="00A80EE4"/>
    <w:rsid w:val="00A81DA6"/>
    <w:rsid w:val="00A823FF"/>
    <w:rsid w:val="00A8452E"/>
    <w:rsid w:val="00A87DA9"/>
    <w:rsid w:val="00A90EF9"/>
    <w:rsid w:val="00A9130C"/>
    <w:rsid w:val="00A914E8"/>
    <w:rsid w:val="00A91935"/>
    <w:rsid w:val="00A9350D"/>
    <w:rsid w:val="00A973F3"/>
    <w:rsid w:val="00A97AB2"/>
    <w:rsid w:val="00AA0045"/>
    <w:rsid w:val="00AA27CE"/>
    <w:rsid w:val="00AA27FE"/>
    <w:rsid w:val="00AA2F69"/>
    <w:rsid w:val="00AA5B30"/>
    <w:rsid w:val="00AA6A91"/>
    <w:rsid w:val="00AA7B08"/>
    <w:rsid w:val="00AB13D5"/>
    <w:rsid w:val="00AB218A"/>
    <w:rsid w:val="00AB39CE"/>
    <w:rsid w:val="00AB4475"/>
    <w:rsid w:val="00AB507A"/>
    <w:rsid w:val="00AC0A32"/>
    <w:rsid w:val="00AC2168"/>
    <w:rsid w:val="00AC2214"/>
    <w:rsid w:val="00AC4C4F"/>
    <w:rsid w:val="00AC635C"/>
    <w:rsid w:val="00AD089E"/>
    <w:rsid w:val="00AD0E6E"/>
    <w:rsid w:val="00AD31CC"/>
    <w:rsid w:val="00AD5486"/>
    <w:rsid w:val="00AD6FB8"/>
    <w:rsid w:val="00AE1E56"/>
    <w:rsid w:val="00AE64C6"/>
    <w:rsid w:val="00AE713B"/>
    <w:rsid w:val="00AE74F8"/>
    <w:rsid w:val="00AF0288"/>
    <w:rsid w:val="00AF0978"/>
    <w:rsid w:val="00AF1EE8"/>
    <w:rsid w:val="00AF680C"/>
    <w:rsid w:val="00B007FB"/>
    <w:rsid w:val="00B00ADE"/>
    <w:rsid w:val="00B00C67"/>
    <w:rsid w:val="00B01E66"/>
    <w:rsid w:val="00B0456E"/>
    <w:rsid w:val="00B047C5"/>
    <w:rsid w:val="00B05159"/>
    <w:rsid w:val="00B0652B"/>
    <w:rsid w:val="00B100D1"/>
    <w:rsid w:val="00B110DE"/>
    <w:rsid w:val="00B11378"/>
    <w:rsid w:val="00B11743"/>
    <w:rsid w:val="00B2192A"/>
    <w:rsid w:val="00B226B3"/>
    <w:rsid w:val="00B238EE"/>
    <w:rsid w:val="00B24487"/>
    <w:rsid w:val="00B24C11"/>
    <w:rsid w:val="00B26BE6"/>
    <w:rsid w:val="00B27460"/>
    <w:rsid w:val="00B27663"/>
    <w:rsid w:val="00B2781C"/>
    <w:rsid w:val="00B317D7"/>
    <w:rsid w:val="00B354FE"/>
    <w:rsid w:val="00B42254"/>
    <w:rsid w:val="00B4331B"/>
    <w:rsid w:val="00B450FC"/>
    <w:rsid w:val="00B47D5E"/>
    <w:rsid w:val="00B50B31"/>
    <w:rsid w:val="00B55C8D"/>
    <w:rsid w:val="00B565F1"/>
    <w:rsid w:val="00B605A6"/>
    <w:rsid w:val="00B60BF0"/>
    <w:rsid w:val="00B66015"/>
    <w:rsid w:val="00B70A24"/>
    <w:rsid w:val="00B71234"/>
    <w:rsid w:val="00B72D48"/>
    <w:rsid w:val="00B72F03"/>
    <w:rsid w:val="00B765E2"/>
    <w:rsid w:val="00B76713"/>
    <w:rsid w:val="00B7728A"/>
    <w:rsid w:val="00B77A96"/>
    <w:rsid w:val="00B832D4"/>
    <w:rsid w:val="00B84089"/>
    <w:rsid w:val="00B85B1D"/>
    <w:rsid w:val="00B967FA"/>
    <w:rsid w:val="00B974E5"/>
    <w:rsid w:val="00BA19B6"/>
    <w:rsid w:val="00BA2843"/>
    <w:rsid w:val="00BB2EF9"/>
    <w:rsid w:val="00BB5DA5"/>
    <w:rsid w:val="00BC1085"/>
    <w:rsid w:val="00BC2889"/>
    <w:rsid w:val="00BC3AFF"/>
    <w:rsid w:val="00BC5088"/>
    <w:rsid w:val="00BC61D2"/>
    <w:rsid w:val="00BD0B3D"/>
    <w:rsid w:val="00BD1DE5"/>
    <w:rsid w:val="00BD2D74"/>
    <w:rsid w:val="00BE1360"/>
    <w:rsid w:val="00BE22EA"/>
    <w:rsid w:val="00BE37FD"/>
    <w:rsid w:val="00BE448C"/>
    <w:rsid w:val="00BE5246"/>
    <w:rsid w:val="00BE66BF"/>
    <w:rsid w:val="00BF0C37"/>
    <w:rsid w:val="00BF180A"/>
    <w:rsid w:val="00BF5050"/>
    <w:rsid w:val="00C01151"/>
    <w:rsid w:val="00C037BE"/>
    <w:rsid w:val="00C037C4"/>
    <w:rsid w:val="00C04AF8"/>
    <w:rsid w:val="00C06628"/>
    <w:rsid w:val="00C112B6"/>
    <w:rsid w:val="00C11A72"/>
    <w:rsid w:val="00C130E6"/>
    <w:rsid w:val="00C13FE2"/>
    <w:rsid w:val="00C179D2"/>
    <w:rsid w:val="00C22FA7"/>
    <w:rsid w:val="00C2524B"/>
    <w:rsid w:val="00C26FB3"/>
    <w:rsid w:val="00C27585"/>
    <w:rsid w:val="00C32611"/>
    <w:rsid w:val="00C32C00"/>
    <w:rsid w:val="00C34151"/>
    <w:rsid w:val="00C36D50"/>
    <w:rsid w:val="00C376C1"/>
    <w:rsid w:val="00C42CC6"/>
    <w:rsid w:val="00C47C57"/>
    <w:rsid w:val="00C50053"/>
    <w:rsid w:val="00C502F9"/>
    <w:rsid w:val="00C5164B"/>
    <w:rsid w:val="00C523EF"/>
    <w:rsid w:val="00C52BF5"/>
    <w:rsid w:val="00C52D27"/>
    <w:rsid w:val="00C56B18"/>
    <w:rsid w:val="00C57518"/>
    <w:rsid w:val="00C62301"/>
    <w:rsid w:val="00C63D68"/>
    <w:rsid w:val="00C66135"/>
    <w:rsid w:val="00C668E4"/>
    <w:rsid w:val="00C72CB7"/>
    <w:rsid w:val="00C73C5A"/>
    <w:rsid w:val="00C75066"/>
    <w:rsid w:val="00C7602D"/>
    <w:rsid w:val="00C76DFD"/>
    <w:rsid w:val="00C77488"/>
    <w:rsid w:val="00C82317"/>
    <w:rsid w:val="00C82EA5"/>
    <w:rsid w:val="00C870A5"/>
    <w:rsid w:val="00C90864"/>
    <w:rsid w:val="00C90CE3"/>
    <w:rsid w:val="00C92483"/>
    <w:rsid w:val="00C938CA"/>
    <w:rsid w:val="00C93C58"/>
    <w:rsid w:val="00C94726"/>
    <w:rsid w:val="00C95C5D"/>
    <w:rsid w:val="00C95DB8"/>
    <w:rsid w:val="00CA02EA"/>
    <w:rsid w:val="00CA406C"/>
    <w:rsid w:val="00CA4E05"/>
    <w:rsid w:val="00CB1A6A"/>
    <w:rsid w:val="00CB2167"/>
    <w:rsid w:val="00CB33CC"/>
    <w:rsid w:val="00CB6B67"/>
    <w:rsid w:val="00CB6D17"/>
    <w:rsid w:val="00CC02DA"/>
    <w:rsid w:val="00CC06E1"/>
    <w:rsid w:val="00CC1046"/>
    <w:rsid w:val="00CC1AF5"/>
    <w:rsid w:val="00CC1F9F"/>
    <w:rsid w:val="00CC3366"/>
    <w:rsid w:val="00CC3CFE"/>
    <w:rsid w:val="00CC417C"/>
    <w:rsid w:val="00CC61D6"/>
    <w:rsid w:val="00CC74CF"/>
    <w:rsid w:val="00CD3045"/>
    <w:rsid w:val="00CD51EB"/>
    <w:rsid w:val="00CD6D09"/>
    <w:rsid w:val="00CD7241"/>
    <w:rsid w:val="00CE017F"/>
    <w:rsid w:val="00CE0708"/>
    <w:rsid w:val="00CE379E"/>
    <w:rsid w:val="00CE4E42"/>
    <w:rsid w:val="00CE580C"/>
    <w:rsid w:val="00CE719E"/>
    <w:rsid w:val="00CF0CA2"/>
    <w:rsid w:val="00CF1884"/>
    <w:rsid w:val="00CF205C"/>
    <w:rsid w:val="00D007D0"/>
    <w:rsid w:val="00D02F24"/>
    <w:rsid w:val="00D043FD"/>
    <w:rsid w:val="00D05137"/>
    <w:rsid w:val="00D0549E"/>
    <w:rsid w:val="00D05645"/>
    <w:rsid w:val="00D110B5"/>
    <w:rsid w:val="00D1333E"/>
    <w:rsid w:val="00D13698"/>
    <w:rsid w:val="00D136C1"/>
    <w:rsid w:val="00D14556"/>
    <w:rsid w:val="00D14CBB"/>
    <w:rsid w:val="00D16446"/>
    <w:rsid w:val="00D20091"/>
    <w:rsid w:val="00D21A61"/>
    <w:rsid w:val="00D30AAE"/>
    <w:rsid w:val="00D32FD9"/>
    <w:rsid w:val="00D335F1"/>
    <w:rsid w:val="00D363F8"/>
    <w:rsid w:val="00D368E5"/>
    <w:rsid w:val="00D4031C"/>
    <w:rsid w:val="00D41E99"/>
    <w:rsid w:val="00D42643"/>
    <w:rsid w:val="00D43940"/>
    <w:rsid w:val="00D44762"/>
    <w:rsid w:val="00D452B3"/>
    <w:rsid w:val="00D472D8"/>
    <w:rsid w:val="00D47AA9"/>
    <w:rsid w:val="00D53A87"/>
    <w:rsid w:val="00D56A04"/>
    <w:rsid w:val="00D613FE"/>
    <w:rsid w:val="00D6145E"/>
    <w:rsid w:val="00D64403"/>
    <w:rsid w:val="00D652A8"/>
    <w:rsid w:val="00D66293"/>
    <w:rsid w:val="00D662DB"/>
    <w:rsid w:val="00D6719D"/>
    <w:rsid w:val="00D6781A"/>
    <w:rsid w:val="00D67ED1"/>
    <w:rsid w:val="00D70F29"/>
    <w:rsid w:val="00D72B03"/>
    <w:rsid w:val="00D72E3A"/>
    <w:rsid w:val="00D77541"/>
    <w:rsid w:val="00D812B3"/>
    <w:rsid w:val="00D81BE4"/>
    <w:rsid w:val="00D825D8"/>
    <w:rsid w:val="00D8276A"/>
    <w:rsid w:val="00D83EEE"/>
    <w:rsid w:val="00D84FBC"/>
    <w:rsid w:val="00D96550"/>
    <w:rsid w:val="00D97D26"/>
    <w:rsid w:val="00DA1A20"/>
    <w:rsid w:val="00DA25B7"/>
    <w:rsid w:val="00DA2F83"/>
    <w:rsid w:val="00DA33DE"/>
    <w:rsid w:val="00DA5CCF"/>
    <w:rsid w:val="00DA7550"/>
    <w:rsid w:val="00DB022E"/>
    <w:rsid w:val="00DB294E"/>
    <w:rsid w:val="00DB2B37"/>
    <w:rsid w:val="00DB6A94"/>
    <w:rsid w:val="00DB6D16"/>
    <w:rsid w:val="00DB6FA4"/>
    <w:rsid w:val="00DC01BC"/>
    <w:rsid w:val="00DC3549"/>
    <w:rsid w:val="00DC4204"/>
    <w:rsid w:val="00DC717A"/>
    <w:rsid w:val="00DC7349"/>
    <w:rsid w:val="00DC73F3"/>
    <w:rsid w:val="00DC7D08"/>
    <w:rsid w:val="00DD20F0"/>
    <w:rsid w:val="00DD3D4E"/>
    <w:rsid w:val="00DD3DAE"/>
    <w:rsid w:val="00DD52D6"/>
    <w:rsid w:val="00DD68F3"/>
    <w:rsid w:val="00DD69BF"/>
    <w:rsid w:val="00DD6F46"/>
    <w:rsid w:val="00DE2460"/>
    <w:rsid w:val="00DE5464"/>
    <w:rsid w:val="00DE73F6"/>
    <w:rsid w:val="00DF1F64"/>
    <w:rsid w:val="00DF3016"/>
    <w:rsid w:val="00DF5A56"/>
    <w:rsid w:val="00DF7FD0"/>
    <w:rsid w:val="00E0034B"/>
    <w:rsid w:val="00E008D7"/>
    <w:rsid w:val="00E01576"/>
    <w:rsid w:val="00E0272C"/>
    <w:rsid w:val="00E03DC3"/>
    <w:rsid w:val="00E04A11"/>
    <w:rsid w:val="00E04B71"/>
    <w:rsid w:val="00E05667"/>
    <w:rsid w:val="00E10EF3"/>
    <w:rsid w:val="00E141E1"/>
    <w:rsid w:val="00E14EFE"/>
    <w:rsid w:val="00E156FA"/>
    <w:rsid w:val="00E15EEB"/>
    <w:rsid w:val="00E17CAD"/>
    <w:rsid w:val="00E224A0"/>
    <w:rsid w:val="00E22D57"/>
    <w:rsid w:val="00E236F7"/>
    <w:rsid w:val="00E25F1F"/>
    <w:rsid w:val="00E269C8"/>
    <w:rsid w:val="00E27CFE"/>
    <w:rsid w:val="00E3098F"/>
    <w:rsid w:val="00E34E58"/>
    <w:rsid w:val="00E358C8"/>
    <w:rsid w:val="00E401DA"/>
    <w:rsid w:val="00E41193"/>
    <w:rsid w:val="00E4308C"/>
    <w:rsid w:val="00E43920"/>
    <w:rsid w:val="00E45BF5"/>
    <w:rsid w:val="00E502D0"/>
    <w:rsid w:val="00E52734"/>
    <w:rsid w:val="00E532E9"/>
    <w:rsid w:val="00E53D5A"/>
    <w:rsid w:val="00E5431A"/>
    <w:rsid w:val="00E56235"/>
    <w:rsid w:val="00E562FA"/>
    <w:rsid w:val="00E60EB4"/>
    <w:rsid w:val="00E636DB"/>
    <w:rsid w:val="00E67F3C"/>
    <w:rsid w:val="00E71B9D"/>
    <w:rsid w:val="00E71ECC"/>
    <w:rsid w:val="00E740B0"/>
    <w:rsid w:val="00E74E43"/>
    <w:rsid w:val="00E75C60"/>
    <w:rsid w:val="00E7795C"/>
    <w:rsid w:val="00E8075B"/>
    <w:rsid w:val="00E80FFB"/>
    <w:rsid w:val="00E8275B"/>
    <w:rsid w:val="00E86E65"/>
    <w:rsid w:val="00E87DAD"/>
    <w:rsid w:val="00E92169"/>
    <w:rsid w:val="00E9218D"/>
    <w:rsid w:val="00E9641F"/>
    <w:rsid w:val="00EA0945"/>
    <w:rsid w:val="00EA2E67"/>
    <w:rsid w:val="00EA3631"/>
    <w:rsid w:val="00EA36D9"/>
    <w:rsid w:val="00EA44A3"/>
    <w:rsid w:val="00EA4A5B"/>
    <w:rsid w:val="00EA5C42"/>
    <w:rsid w:val="00EA6216"/>
    <w:rsid w:val="00EB1182"/>
    <w:rsid w:val="00EB127D"/>
    <w:rsid w:val="00EB350B"/>
    <w:rsid w:val="00EC18BD"/>
    <w:rsid w:val="00EC308F"/>
    <w:rsid w:val="00EC3945"/>
    <w:rsid w:val="00EC4934"/>
    <w:rsid w:val="00EC535E"/>
    <w:rsid w:val="00ED071D"/>
    <w:rsid w:val="00ED650E"/>
    <w:rsid w:val="00ED7639"/>
    <w:rsid w:val="00EE5332"/>
    <w:rsid w:val="00EE54D2"/>
    <w:rsid w:val="00EE58AB"/>
    <w:rsid w:val="00EF7A6F"/>
    <w:rsid w:val="00F00754"/>
    <w:rsid w:val="00F01AA5"/>
    <w:rsid w:val="00F036B0"/>
    <w:rsid w:val="00F07B52"/>
    <w:rsid w:val="00F11D38"/>
    <w:rsid w:val="00F12B66"/>
    <w:rsid w:val="00F14EEA"/>
    <w:rsid w:val="00F16101"/>
    <w:rsid w:val="00F16A5E"/>
    <w:rsid w:val="00F20161"/>
    <w:rsid w:val="00F24E23"/>
    <w:rsid w:val="00F25B70"/>
    <w:rsid w:val="00F261DD"/>
    <w:rsid w:val="00F26D28"/>
    <w:rsid w:val="00F27F79"/>
    <w:rsid w:val="00F306FC"/>
    <w:rsid w:val="00F30DDB"/>
    <w:rsid w:val="00F311AC"/>
    <w:rsid w:val="00F334C9"/>
    <w:rsid w:val="00F33738"/>
    <w:rsid w:val="00F33F87"/>
    <w:rsid w:val="00F349E8"/>
    <w:rsid w:val="00F368DB"/>
    <w:rsid w:val="00F4181B"/>
    <w:rsid w:val="00F42F54"/>
    <w:rsid w:val="00F47755"/>
    <w:rsid w:val="00F5286A"/>
    <w:rsid w:val="00F539F3"/>
    <w:rsid w:val="00F54714"/>
    <w:rsid w:val="00F54E2A"/>
    <w:rsid w:val="00F56E52"/>
    <w:rsid w:val="00F574B6"/>
    <w:rsid w:val="00F63F6A"/>
    <w:rsid w:val="00F64029"/>
    <w:rsid w:val="00F65DC6"/>
    <w:rsid w:val="00F67500"/>
    <w:rsid w:val="00F67A8E"/>
    <w:rsid w:val="00F7281A"/>
    <w:rsid w:val="00F74319"/>
    <w:rsid w:val="00F75919"/>
    <w:rsid w:val="00F80215"/>
    <w:rsid w:val="00F80E8B"/>
    <w:rsid w:val="00F82003"/>
    <w:rsid w:val="00F842B4"/>
    <w:rsid w:val="00F8727B"/>
    <w:rsid w:val="00F9094E"/>
    <w:rsid w:val="00F90E76"/>
    <w:rsid w:val="00F93331"/>
    <w:rsid w:val="00F93B37"/>
    <w:rsid w:val="00F968CE"/>
    <w:rsid w:val="00F97B70"/>
    <w:rsid w:val="00FA265E"/>
    <w:rsid w:val="00FA300A"/>
    <w:rsid w:val="00FA3C86"/>
    <w:rsid w:val="00FA7957"/>
    <w:rsid w:val="00FB1352"/>
    <w:rsid w:val="00FB4AFD"/>
    <w:rsid w:val="00FB5C29"/>
    <w:rsid w:val="00FC2860"/>
    <w:rsid w:val="00FC2F82"/>
    <w:rsid w:val="00FC6286"/>
    <w:rsid w:val="00FD2423"/>
    <w:rsid w:val="00FD3A40"/>
    <w:rsid w:val="00FD40D9"/>
    <w:rsid w:val="00FD65A1"/>
    <w:rsid w:val="00FD7B96"/>
    <w:rsid w:val="00FE1FA1"/>
    <w:rsid w:val="00FE2EBA"/>
    <w:rsid w:val="00FE3302"/>
    <w:rsid w:val="00FE3545"/>
    <w:rsid w:val="00FE58CD"/>
    <w:rsid w:val="00FE653A"/>
    <w:rsid w:val="00FE6C11"/>
    <w:rsid w:val="00FE7CC0"/>
    <w:rsid w:val="00FF036B"/>
    <w:rsid w:val="00FF04C0"/>
    <w:rsid w:val="00FF1B9A"/>
    <w:rsid w:val="00FF550A"/>
    <w:rsid w:val="00FF6018"/>
    <w:rsid w:val="00FF707A"/>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B9AD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E80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FFB"/>
    <w:rPr>
      <w:rFonts w:ascii="Segoe UI" w:hAnsi="Segoe UI" w:cs="Segoe UI"/>
      <w:sz w:val="18"/>
      <w:szCs w:val="18"/>
      <w:lang w:val="en-US" w:eastAsia="en-US"/>
    </w:rPr>
  </w:style>
  <w:style w:type="table" w:styleId="TableGrid">
    <w:name w:val="Table Grid"/>
    <w:basedOn w:val="TableNormal"/>
    <w:uiPriority w:val="99"/>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337C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rPr>
  </w:style>
  <w:style w:type="character" w:styleId="UnresolvedMention">
    <w:name w:val="Unresolved Mention"/>
    <w:basedOn w:val="DefaultParagraphFont"/>
    <w:uiPriority w:val="99"/>
    <w:semiHidden/>
    <w:unhideWhenUsed/>
    <w:rsid w:val="00630879"/>
    <w:rPr>
      <w:color w:val="605E5C"/>
      <w:shd w:val="clear" w:color="auto" w:fill="E1DFDD"/>
    </w:rPr>
  </w:style>
  <w:style w:type="character" w:styleId="FollowedHyperlink">
    <w:name w:val="FollowedHyperlink"/>
    <w:basedOn w:val="DefaultParagraphFont"/>
    <w:uiPriority w:val="99"/>
    <w:semiHidden/>
    <w:unhideWhenUsed/>
    <w:rsid w:val="00AA27FE"/>
    <w:rPr>
      <w:color w:val="FF00FF" w:themeColor="followedHyperlink"/>
      <w:u w:val="single"/>
    </w:rPr>
  </w:style>
  <w:style w:type="character" w:customStyle="1" w:styleId="xslt-doc-title-itself">
    <w:name w:val="xslt-doc-title-itself"/>
    <w:rsid w:val="00B007FB"/>
  </w:style>
  <w:style w:type="table" w:customStyle="1" w:styleId="TableGrid1">
    <w:name w:val="Table Grid1"/>
    <w:basedOn w:val="TableNormal"/>
    <w:next w:val="TableGrid"/>
    <w:uiPriority w:val="39"/>
    <w:rsid w:val="002D0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7C7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WebChar">
    <w:name w:val="Normal (Web) Char"/>
    <w:link w:val="NormalWeb"/>
    <w:uiPriority w:val="99"/>
    <w:locked/>
    <w:rsid w:val="001A22BA"/>
    <w:rPr>
      <w:rFonts w:eastAsia="Times New Roman"/>
      <w:sz w:val="24"/>
      <w:szCs w:val="24"/>
      <w:bdr w:val="none" w:sz="0" w:space="0" w:color="auto"/>
    </w:rPr>
  </w:style>
  <w:style w:type="paragraph" w:customStyle="1" w:styleId="xmsonormal">
    <w:name w:val="x_msonormal"/>
    <w:basedOn w:val="Normal"/>
    <w:rsid w:val="001A22B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54618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52274600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88630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vpd.eviesiejipirkimai.lt/espd-we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Props1.xml><?xml version="1.0" encoding="utf-8"?>
<ds:datastoreItem xmlns:ds="http://schemas.openxmlformats.org/officeDocument/2006/customXml" ds:itemID="{30864FBE-B7F4-4BA1-A327-05A4DC4E3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DBF2E-E5B6-4EBD-A8E3-71B16274E042}">
  <ds:schemaRefs>
    <ds:schemaRef ds:uri="http://schemas.microsoft.com/sharepoint/v3/contenttype/forms"/>
  </ds:schemaRefs>
</ds:datastoreItem>
</file>

<file path=customXml/itemProps3.xml><?xml version="1.0" encoding="utf-8"?>
<ds:datastoreItem xmlns:ds="http://schemas.openxmlformats.org/officeDocument/2006/customXml" ds:itemID="{23096AC4-25AB-42D6-AD0C-E76FD79C15B7}">
  <ds:schemaRefs>
    <ds:schemaRef ds:uri="http://schemas.openxmlformats.org/officeDocument/2006/bibliography"/>
  </ds:schemaRefs>
</ds:datastoreItem>
</file>

<file path=customXml/itemProps4.xml><?xml version="1.0" encoding="utf-8"?>
<ds:datastoreItem xmlns:ds="http://schemas.openxmlformats.org/officeDocument/2006/customXml" ds:itemID="{2B5F448C-9459-41EC-9CCF-DBF43363E847}">
  <ds:schemaRefs>
    <ds:schemaRef ds:uri="http://schemas.microsoft.com/office/2006/metadata/properties"/>
    <ds:schemaRef ds:uri="http://schemas.microsoft.com/office/infopath/2007/PartnerControls"/>
    <ds:schemaRef ds:uri="5ebf93c0-4f51-49d2-8e17-eda3c64acdf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2934</Words>
  <Characters>1673</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20</cp:revision>
  <cp:lastPrinted>2020-03-17T08:45:00Z</cp:lastPrinted>
  <dcterms:created xsi:type="dcterms:W3CDTF">2026-05-11T09:26:00Z</dcterms:created>
  <dcterms:modified xsi:type="dcterms:W3CDTF">2026-07-30T05:39:00Z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